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附件1: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个人提档承诺书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中国天津人力资源开发服务中心: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联系地址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由于新型冠状病毒正值高发期，现向中国天津人力资源开发服务中心（以下简称：中天人力）申请办理人事档案邮寄业务，并且我已了解以下五个方面内容: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一、本人承诺提供的商调函真实有效，原件在本人手中，待疫情结束后将原件送至中天人力。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二、本人已了解邮寄存在档案丢失风险，因此承诺在档案邮寄过程中丢失，不追究中天人力责任。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三、本人自愿选择档案邮寄到付，EMS邮寄费用由本人承担。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四、本人承诺亲自接收邮寄档案，提供的联系地址确认无误。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五、本人承诺收到档案后不私自拆封，并按照商调函上的具体要求及时存放。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自愿签署此承诺书，并保证严格遵守上述承诺。如有违反，我将完全承担因违反上述承诺事项造成的一切经济损失和法律后果，且不提出与承诺无关的异议。本承诺书一式一份，原件在本人手中，发送至中天人力电子邮箱的照片具有同等法律效力，本承诺书自签署之日起生效。</w:t>
      </w:r>
    </w:p>
    <w:p>
      <w:pPr>
        <w:widowControl w:val="0"/>
        <w:numPr>
          <w:ilvl w:val="0"/>
          <w:numId w:val="0"/>
        </w:numPr>
        <w:ind w:firstLine="4500" w:firstLineChars="1500"/>
        <w:jc w:val="both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承诺人(签名):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ind w:firstLine="4500" w:firstLineChars="1500"/>
        <w:jc w:val="both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签署日期: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日</w:t>
      </w:r>
    </w:p>
    <w:sectPr>
      <w:pgSz w:w="11906" w:h="16838"/>
      <w:pgMar w:top="1440" w:right="1800" w:bottom="6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4A35"/>
    <w:rsid w:val="040479C1"/>
    <w:rsid w:val="0F2C33C3"/>
    <w:rsid w:val="148772AD"/>
    <w:rsid w:val="14BD64AA"/>
    <w:rsid w:val="19C71BFD"/>
    <w:rsid w:val="1A56338A"/>
    <w:rsid w:val="1BDA6AB4"/>
    <w:rsid w:val="3BB56135"/>
    <w:rsid w:val="45763EEB"/>
    <w:rsid w:val="51A42611"/>
    <w:rsid w:val="54E60EB4"/>
    <w:rsid w:val="56242D36"/>
    <w:rsid w:val="5CBC31C3"/>
    <w:rsid w:val="61D43081"/>
    <w:rsid w:val="65620DD3"/>
    <w:rsid w:val="721A4E73"/>
    <w:rsid w:val="7D504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刘霖</dc:creator>
  <cp:lastModifiedBy>菜菜1420550856</cp:lastModifiedBy>
  <dcterms:modified xsi:type="dcterms:W3CDTF">2020-02-03T07:59:54Z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