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08" w:rsidRPr="00126908" w:rsidRDefault="00126908">
      <w:pPr>
        <w:rPr>
          <w:rFonts w:asciiTheme="minorEastAsia" w:hAnsiTheme="minorEastAsia"/>
          <w:sz w:val="28"/>
          <w:szCs w:val="28"/>
        </w:rPr>
      </w:pPr>
      <w:r w:rsidRPr="00126908">
        <w:rPr>
          <w:rFonts w:asciiTheme="minorEastAsia" w:hAnsiTheme="minorEastAsia" w:hint="eastAsia"/>
          <w:sz w:val="28"/>
          <w:szCs w:val="28"/>
        </w:rPr>
        <w:t>附件</w:t>
      </w:r>
    </w:p>
    <w:p w:rsidR="009E02C5" w:rsidRDefault="00E82CE5" w:rsidP="00126908">
      <w:pPr>
        <w:jc w:val="center"/>
        <w:rPr>
          <w:rFonts w:asciiTheme="minorEastAsia" w:hAnsiTheme="minorEastAsia"/>
          <w:sz w:val="28"/>
          <w:szCs w:val="28"/>
        </w:rPr>
      </w:pPr>
      <w:r>
        <w:rPr>
          <w:rFonts w:asciiTheme="minorEastAsia" w:hAnsiTheme="minorEastAsia" w:hint="eastAsia"/>
          <w:sz w:val="28"/>
          <w:szCs w:val="28"/>
        </w:rPr>
        <w:t>“</w:t>
      </w:r>
      <w:r w:rsidR="00126908" w:rsidRPr="00126908">
        <w:rPr>
          <w:rFonts w:asciiTheme="minorEastAsia" w:hAnsiTheme="minorEastAsia" w:hint="eastAsia"/>
          <w:sz w:val="28"/>
          <w:szCs w:val="28"/>
        </w:rPr>
        <w:t>2020年天津市研究生科研创新项目</w:t>
      </w:r>
      <w:r>
        <w:rPr>
          <w:rFonts w:asciiTheme="minorEastAsia" w:hAnsiTheme="minorEastAsia" w:hint="eastAsia"/>
          <w:sz w:val="28"/>
          <w:szCs w:val="28"/>
        </w:rPr>
        <w:t>”</w:t>
      </w:r>
      <w:r w:rsidR="00126908" w:rsidRPr="00126908">
        <w:rPr>
          <w:rFonts w:asciiTheme="minorEastAsia" w:hAnsiTheme="minorEastAsia" w:hint="eastAsia"/>
          <w:sz w:val="28"/>
          <w:szCs w:val="28"/>
        </w:rPr>
        <w:t>拟推荐参评项目名单</w:t>
      </w:r>
    </w:p>
    <w:tbl>
      <w:tblPr>
        <w:tblW w:w="9040" w:type="dxa"/>
        <w:jc w:val="center"/>
        <w:tblInd w:w="93" w:type="dxa"/>
        <w:tblLook w:val="04A0" w:firstRow="1" w:lastRow="0" w:firstColumn="1" w:lastColumn="0" w:noHBand="0" w:noVBand="1"/>
      </w:tblPr>
      <w:tblGrid>
        <w:gridCol w:w="582"/>
        <w:gridCol w:w="1087"/>
        <w:gridCol w:w="4327"/>
        <w:gridCol w:w="918"/>
        <w:gridCol w:w="850"/>
        <w:gridCol w:w="1276"/>
      </w:tblGrid>
      <w:tr w:rsidR="00126908" w:rsidRPr="00111E3F" w:rsidTr="001F14A7">
        <w:trPr>
          <w:trHeight w:val="70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908" w:rsidRPr="00111E3F" w:rsidRDefault="00126908" w:rsidP="00FA22C7">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序号</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126908" w:rsidRPr="00111E3F" w:rsidRDefault="00126908" w:rsidP="00FA22C7">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学院</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26908" w:rsidRPr="00111E3F" w:rsidRDefault="00126908" w:rsidP="00FA22C7">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项目名称</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126908" w:rsidRPr="00111E3F" w:rsidRDefault="00126908" w:rsidP="00FA22C7">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项目负责人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26908" w:rsidRPr="00111E3F" w:rsidRDefault="00126908" w:rsidP="00FA22C7">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层次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6908" w:rsidRPr="00111E3F" w:rsidRDefault="00126908" w:rsidP="00FA22C7">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项目类别</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机械</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碳纤维树脂基复合材料夹芯结构足</w:t>
            </w:r>
            <w:proofErr w:type="gramStart"/>
            <w:r w:rsidRPr="00111E3F">
              <w:rPr>
                <w:rFonts w:ascii="宋体" w:eastAsia="宋体" w:hAnsi="宋体" w:cs="Times New Roman" w:hint="eastAsia"/>
                <w:color w:val="000000"/>
                <w:kern w:val="0"/>
                <w:szCs w:val="24"/>
              </w:rPr>
              <w:t>踝系统</w:t>
            </w:r>
            <w:proofErr w:type="gramEnd"/>
            <w:r w:rsidRPr="00111E3F">
              <w:rPr>
                <w:rFonts w:ascii="宋体" w:eastAsia="宋体" w:hAnsi="宋体" w:cs="Times New Roman" w:hint="eastAsia"/>
                <w:color w:val="000000"/>
                <w:kern w:val="0"/>
                <w:szCs w:val="24"/>
              </w:rPr>
              <w:t>研究与设计</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姜美姣</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机械</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碳化</w:t>
            </w:r>
            <w:proofErr w:type="gramStart"/>
            <w:r w:rsidRPr="00111E3F">
              <w:rPr>
                <w:rFonts w:ascii="宋体" w:eastAsia="宋体" w:hAnsi="宋体" w:cs="Times New Roman" w:hint="eastAsia"/>
                <w:color w:val="000000"/>
                <w:kern w:val="0"/>
                <w:szCs w:val="24"/>
              </w:rPr>
              <w:t>钨</w:t>
            </w:r>
            <w:proofErr w:type="gramEnd"/>
            <w:r w:rsidRPr="00111E3F">
              <w:rPr>
                <w:rFonts w:ascii="宋体" w:eastAsia="宋体" w:hAnsi="宋体" w:cs="Times New Roman" w:hint="eastAsia"/>
                <w:color w:val="000000"/>
                <w:kern w:val="0"/>
                <w:szCs w:val="24"/>
              </w:rPr>
              <w:t>涂层微观力学行为与微动疲劳裂纹萌生寿命关系的研究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王从曼</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机械</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超声蒸发器海水淡化性能研究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石冬琦</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机械</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新型开关磁阻轮毂电机电磁耦合机制及电磁结构参数优化设计研究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魏炜艳</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电信</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面向小样本结构化数据的新型迁移学习算法研究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李小红</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电信</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基于物联网的限高装置实时监测系统</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李天琦</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w:t>
            </w:r>
            <w:r w:rsidRPr="00111E3F">
              <w:rPr>
                <w:rFonts w:ascii="Times New Roman" w:eastAsia="宋体" w:hAnsi="Times New Roman" w:cs="Times New Roman"/>
                <w:color w:val="000000"/>
                <w:kern w:val="0"/>
                <w:szCs w:val="24"/>
              </w:rPr>
              <w:t>DFT</w:t>
            </w:r>
            <w:r w:rsidRPr="00111E3F">
              <w:rPr>
                <w:rFonts w:ascii="宋体" w:eastAsia="宋体" w:hAnsi="宋体" w:cs="Times New Roman" w:hint="eastAsia"/>
                <w:color w:val="000000"/>
                <w:kern w:val="0"/>
                <w:szCs w:val="24"/>
              </w:rPr>
              <w:t>模拟的</w:t>
            </w:r>
            <w:proofErr w:type="gramStart"/>
            <w:r w:rsidRPr="00111E3F">
              <w:rPr>
                <w:rFonts w:ascii="宋体" w:eastAsia="宋体" w:hAnsi="宋体" w:cs="Times New Roman" w:hint="eastAsia"/>
                <w:color w:val="000000"/>
                <w:kern w:val="0"/>
                <w:szCs w:val="24"/>
              </w:rPr>
              <w:t>钴基氧</w:t>
            </w:r>
            <w:proofErr w:type="gramEnd"/>
            <w:r w:rsidRPr="00111E3F">
              <w:rPr>
                <w:rFonts w:ascii="宋体" w:eastAsia="宋体" w:hAnsi="宋体" w:cs="Times New Roman" w:hint="eastAsia"/>
                <w:color w:val="000000"/>
                <w:kern w:val="0"/>
                <w:szCs w:val="24"/>
              </w:rPr>
              <w:t>还原催化剂的可</w:t>
            </w:r>
            <w:proofErr w:type="gramStart"/>
            <w:r w:rsidRPr="00111E3F">
              <w:rPr>
                <w:rFonts w:ascii="宋体" w:eastAsia="宋体" w:hAnsi="宋体" w:cs="Times New Roman" w:hint="eastAsia"/>
                <w:color w:val="000000"/>
                <w:kern w:val="0"/>
                <w:szCs w:val="24"/>
              </w:rPr>
              <w:t>控制备及性能</w:t>
            </w:r>
            <w:proofErr w:type="gramEnd"/>
            <w:r w:rsidRPr="00111E3F">
              <w:rPr>
                <w:rFonts w:ascii="宋体" w:eastAsia="宋体" w:hAnsi="宋体" w:cs="Times New Roman" w:hint="eastAsia"/>
                <w:color w:val="000000"/>
                <w:kern w:val="0"/>
                <w:szCs w:val="24"/>
              </w:rPr>
              <w:t>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赵楠</w:t>
            </w:r>
            <w:proofErr w:type="gramStart"/>
            <w:r w:rsidRPr="00111E3F">
              <w:rPr>
                <w:rFonts w:ascii="宋体" w:eastAsia="宋体" w:hAnsi="宋体" w:cs="Times New Roman" w:hint="eastAsia"/>
                <w:color w:val="000000"/>
                <w:kern w:val="0"/>
                <w:szCs w:val="24"/>
              </w:rPr>
              <w:t>楠</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纳米流体中微液滴的生成与传质研究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刘洋</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有机小</w:t>
            </w:r>
            <w:proofErr w:type="gramStart"/>
            <w:r w:rsidRPr="00111E3F">
              <w:rPr>
                <w:rFonts w:ascii="宋体" w:eastAsia="宋体" w:hAnsi="宋体" w:cs="Times New Roman" w:hint="eastAsia"/>
                <w:color w:val="000000"/>
                <w:kern w:val="0"/>
                <w:szCs w:val="24"/>
              </w:rPr>
              <w:t>分子油析结晶</w:t>
            </w:r>
            <w:proofErr w:type="gramEnd"/>
            <w:r w:rsidRPr="00111E3F">
              <w:rPr>
                <w:rFonts w:ascii="宋体" w:eastAsia="宋体" w:hAnsi="宋体" w:cs="Times New Roman" w:hint="eastAsia"/>
                <w:color w:val="000000"/>
                <w:kern w:val="0"/>
                <w:szCs w:val="24"/>
              </w:rPr>
              <w:t>成核机理及应用研究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张慧敏</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分子水车及其衍生物的合成与分子</w:t>
            </w:r>
            <w:proofErr w:type="gramStart"/>
            <w:r w:rsidRPr="00111E3F">
              <w:rPr>
                <w:rFonts w:ascii="宋体" w:eastAsia="宋体" w:hAnsi="宋体" w:cs="Times New Roman" w:hint="eastAsia"/>
                <w:color w:val="000000"/>
                <w:kern w:val="0"/>
                <w:szCs w:val="24"/>
              </w:rPr>
              <w:t>键合行为</w:t>
            </w:r>
            <w:proofErr w:type="gramEnd"/>
            <w:r w:rsidRPr="00111E3F">
              <w:rPr>
                <w:rFonts w:ascii="宋体" w:eastAsia="宋体" w:hAnsi="宋体" w:cs="Times New Roman" w:hint="eastAsia"/>
                <w:color w:val="000000"/>
                <w:kern w:val="0"/>
                <w:szCs w:val="24"/>
              </w:rPr>
              <w:t>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朱笛</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α-Fe</w:t>
            </w:r>
            <w:r w:rsidRPr="00111E3F">
              <w:rPr>
                <w:rFonts w:ascii="Times New Roman" w:eastAsia="宋体" w:hAnsi="Times New Roman" w:cs="Times New Roman"/>
                <w:color w:val="000000"/>
                <w:kern w:val="0"/>
                <w:szCs w:val="24"/>
                <w:vertAlign w:val="subscript"/>
              </w:rPr>
              <w:t>2</w:t>
            </w:r>
            <w:r w:rsidRPr="00111E3F">
              <w:rPr>
                <w:rFonts w:ascii="Times New Roman" w:eastAsia="宋体" w:hAnsi="Times New Roman" w:cs="Times New Roman"/>
                <w:color w:val="000000"/>
                <w:kern w:val="0"/>
                <w:szCs w:val="24"/>
              </w:rPr>
              <w:t>O</w:t>
            </w:r>
            <w:r w:rsidRPr="00111E3F">
              <w:rPr>
                <w:rFonts w:ascii="Times New Roman" w:eastAsia="宋体" w:hAnsi="Times New Roman" w:cs="Times New Roman"/>
                <w:color w:val="000000"/>
                <w:kern w:val="0"/>
                <w:szCs w:val="24"/>
                <w:vertAlign w:val="subscript"/>
              </w:rPr>
              <w:t>3</w:t>
            </w:r>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石墨烯</w:t>
            </w:r>
            <w:r w:rsidRPr="00111E3F">
              <w:rPr>
                <w:rFonts w:ascii="Times New Roman" w:eastAsia="宋体" w:hAnsi="Times New Roman" w:cs="Times New Roman"/>
                <w:color w:val="000000"/>
                <w:kern w:val="0"/>
                <w:szCs w:val="24"/>
              </w:rPr>
              <w:t>/g-C</w:t>
            </w:r>
            <w:r w:rsidRPr="00111E3F">
              <w:rPr>
                <w:rFonts w:ascii="Times New Roman" w:eastAsia="宋体" w:hAnsi="Times New Roman" w:cs="Times New Roman"/>
                <w:color w:val="000000"/>
                <w:kern w:val="0"/>
                <w:szCs w:val="24"/>
                <w:vertAlign w:val="subscript"/>
              </w:rPr>
              <w:t>3</w:t>
            </w:r>
            <w:r w:rsidRPr="00111E3F">
              <w:rPr>
                <w:rFonts w:ascii="Times New Roman" w:eastAsia="宋体" w:hAnsi="Times New Roman" w:cs="Times New Roman"/>
                <w:color w:val="000000"/>
                <w:kern w:val="0"/>
                <w:szCs w:val="24"/>
              </w:rPr>
              <w:t>N</w:t>
            </w:r>
            <w:r w:rsidRPr="00111E3F">
              <w:rPr>
                <w:rFonts w:ascii="Times New Roman" w:eastAsia="宋体" w:hAnsi="Times New Roman" w:cs="Times New Roman"/>
                <w:color w:val="000000"/>
                <w:kern w:val="0"/>
                <w:szCs w:val="24"/>
                <w:vertAlign w:val="subscript"/>
              </w:rPr>
              <w:t>4</w:t>
            </w:r>
            <w:r w:rsidRPr="00111E3F">
              <w:rPr>
                <w:rFonts w:ascii="宋体" w:eastAsia="宋体" w:hAnsi="宋体" w:cs="Times New Roman" w:hint="eastAsia"/>
                <w:color w:val="000000"/>
                <w:kern w:val="0"/>
                <w:szCs w:val="24"/>
              </w:rPr>
              <w:t>光催化剂的制备及其对伯胺氧化偶联反应的催化性能研究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叶珊</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E-</w:t>
            </w:r>
            <w:r w:rsidRPr="00111E3F">
              <w:rPr>
                <w:rFonts w:ascii="宋体" w:eastAsia="宋体" w:hAnsi="宋体" w:cs="Times New Roman" w:hint="eastAsia"/>
                <w:color w:val="000000"/>
                <w:kern w:val="0"/>
                <w:szCs w:val="24"/>
              </w:rPr>
              <w:t>选择素蛋白靶向巯基丙酸连接的抗肿瘤药物的设计合成与生物评价</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付颖</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靶向</w:t>
            </w:r>
            <w:proofErr w:type="spellStart"/>
            <w:r w:rsidRPr="00111E3F">
              <w:rPr>
                <w:rFonts w:ascii="Times New Roman" w:eastAsia="宋体" w:hAnsi="Times New Roman" w:cs="Times New Roman"/>
                <w:color w:val="000000"/>
                <w:kern w:val="0"/>
                <w:szCs w:val="24"/>
              </w:rPr>
              <w:t>Wnt</w:t>
            </w:r>
            <w:proofErr w:type="spellEnd"/>
            <w:r w:rsidRPr="00111E3F">
              <w:rPr>
                <w:rFonts w:ascii="Times New Roman" w:eastAsia="宋体" w:hAnsi="Times New Roman" w:cs="Times New Roman"/>
                <w:color w:val="000000"/>
                <w:kern w:val="0"/>
                <w:szCs w:val="24"/>
              </w:rPr>
              <w:t>/β-catenin</w:t>
            </w:r>
            <w:r w:rsidRPr="00111E3F">
              <w:rPr>
                <w:rFonts w:ascii="宋体" w:eastAsia="宋体" w:hAnsi="宋体" w:cs="Times New Roman" w:hint="eastAsia"/>
                <w:color w:val="000000"/>
                <w:kern w:val="0"/>
                <w:szCs w:val="24"/>
              </w:rPr>
              <w:t>通路的</w:t>
            </w:r>
            <w:proofErr w:type="gramStart"/>
            <w:r w:rsidRPr="00111E3F">
              <w:rPr>
                <w:rFonts w:ascii="宋体" w:eastAsia="宋体" w:hAnsi="宋体" w:cs="Times New Roman" w:hint="eastAsia"/>
                <w:color w:val="000000"/>
                <w:kern w:val="0"/>
                <w:szCs w:val="24"/>
              </w:rPr>
              <w:t>萘醌</w:t>
            </w:r>
            <w:proofErr w:type="gramEnd"/>
            <w:r w:rsidRPr="00111E3F">
              <w:rPr>
                <w:rFonts w:ascii="宋体" w:eastAsia="宋体" w:hAnsi="宋体" w:cs="Times New Roman" w:hint="eastAsia"/>
                <w:color w:val="000000"/>
                <w:kern w:val="0"/>
                <w:szCs w:val="24"/>
              </w:rPr>
              <w:t>类化合物的作用机制与药效学评价</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张</w:t>
            </w:r>
            <w:proofErr w:type="gramStart"/>
            <w:r w:rsidRPr="00111E3F">
              <w:rPr>
                <w:rFonts w:ascii="宋体" w:eastAsia="宋体" w:hAnsi="宋体" w:cs="Times New Roman" w:hint="eastAsia"/>
                <w:color w:val="000000"/>
                <w:kern w:val="0"/>
                <w:szCs w:val="24"/>
              </w:rPr>
              <w:t>一</w:t>
            </w:r>
            <w:proofErr w:type="gramEnd"/>
            <w:r w:rsidRPr="00111E3F">
              <w:rPr>
                <w:rFonts w:ascii="宋体" w:eastAsia="宋体" w:hAnsi="宋体" w:cs="Times New Roman" w:hint="eastAsia"/>
                <w:color w:val="000000"/>
                <w:kern w:val="0"/>
                <w:szCs w:val="24"/>
              </w:rPr>
              <w:t>楠</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谷氨酰胺</w:t>
            </w:r>
            <w:proofErr w:type="gramStart"/>
            <w:r w:rsidRPr="00111E3F">
              <w:rPr>
                <w:rFonts w:ascii="宋体" w:eastAsia="宋体" w:hAnsi="宋体" w:cs="Times New Roman" w:hint="eastAsia"/>
                <w:color w:val="000000"/>
                <w:kern w:val="0"/>
                <w:szCs w:val="24"/>
              </w:rPr>
              <w:t>转胺酶的</w:t>
            </w:r>
            <w:proofErr w:type="gramEnd"/>
            <w:r w:rsidRPr="00111E3F">
              <w:rPr>
                <w:rFonts w:ascii="宋体" w:eastAsia="宋体" w:hAnsi="宋体" w:cs="Times New Roman" w:hint="eastAsia"/>
                <w:color w:val="000000"/>
                <w:kern w:val="0"/>
                <w:szCs w:val="24"/>
              </w:rPr>
              <w:t>异</w:t>
            </w:r>
            <w:proofErr w:type="gramStart"/>
            <w:r w:rsidRPr="00111E3F">
              <w:rPr>
                <w:rFonts w:ascii="宋体" w:eastAsia="宋体" w:hAnsi="宋体" w:cs="Times New Roman" w:hint="eastAsia"/>
                <w:color w:val="000000"/>
                <w:kern w:val="0"/>
                <w:szCs w:val="24"/>
              </w:rPr>
              <w:t>源表达</w:t>
            </w:r>
            <w:proofErr w:type="gramEnd"/>
            <w:r w:rsidRPr="00111E3F">
              <w:rPr>
                <w:rFonts w:ascii="宋体" w:eastAsia="宋体" w:hAnsi="宋体" w:cs="Times New Roman" w:hint="eastAsia"/>
                <w:color w:val="000000"/>
                <w:kern w:val="0"/>
                <w:szCs w:val="24"/>
              </w:rPr>
              <w:t>及其对球蛋白纤维化影响机制的研究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刘业学</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D-</w:t>
            </w:r>
            <w:r w:rsidRPr="00111E3F">
              <w:rPr>
                <w:rFonts w:ascii="宋体" w:eastAsia="宋体" w:hAnsi="宋体" w:cs="Times New Roman" w:hint="eastAsia"/>
                <w:color w:val="000000"/>
                <w:kern w:val="0"/>
                <w:szCs w:val="24"/>
              </w:rPr>
              <w:t>阿洛酮糖</w:t>
            </w:r>
            <w:r w:rsidRPr="00111E3F">
              <w:rPr>
                <w:rFonts w:ascii="Times New Roman" w:eastAsia="宋体" w:hAnsi="Times New Roman" w:cs="Times New Roman"/>
                <w:color w:val="000000"/>
                <w:kern w:val="0"/>
                <w:szCs w:val="24"/>
              </w:rPr>
              <w:t>3-</w:t>
            </w:r>
            <w:r w:rsidRPr="00111E3F">
              <w:rPr>
                <w:rFonts w:ascii="宋体" w:eastAsia="宋体" w:hAnsi="宋体" w:cs="Times New Roman" w:hint="eastAsia"/>
                <w:color w:val="000000"/>
                <w:kern w:val="0"/>
                <w:szCs w:val="24"/>
              </w:rPr>
              <w:t>差向异构酶的分子改造及高通量筛选</w:t>
            </w:r>
            <w:r w:rsidRPr="00111E3F">
              <w:rPr>
                <w:rFonts w:ascii="Times New Roman" w:eastAsia="宋体" w:hAnsi="Times New Roman" w:cs="Times New Roman"/>
                <w:color w:val="000000"/>
                <w:kern w:val="0"/>
                <w:szCs w:val="24"/>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李超</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w:t>
            </w:r>
            <w:proofErr w:type="spellStart"/>
            <w:r w:rsidRPr="00111E3F">
              <w:rPr>
                <w:rFonts w:ascii="Times New Roman" w:eastAsia="宋体" w:hAnsi="Times New Roman" w:cs="Times New Roman"/>
                <w:color w:val="000000"/>
                <w:kern w:val="0"/>
                <w:szCs w:val="24"/>
              </w:rPr>
              <w:t>BmoR</w:t>
            </w:r>
            <w:proofErr w:type="spellEnd"/>
            <w:r w:rsidRPr="00111E3F">
              <w:rPr>
                <w:rFonts w:ascii="宋体" w:eastAsia="宋体" w:hAnsi="宋体" w:cs="Times New Roman" w:hint="eastAsia"/>
                <w:color w:val="000000"/>
                <w:kern w:val="0"/>
                <w:szCs w:val="24"/>
              </w:rPr>
              <w:t>生物传感器高通量筛选低产高级</w:t>
            </w:r>
            <w:proofErr w:type="gramStart"/>
            <w:r w:rsidRPr="00111E3F">
              <w:rPr>
                <w:rFonts w:ascii="宋体" w:eastAsia="宋体" w:hAnsi="宋体" w:cs="Times New Roman" w:hint="eastAsia"/>
                <w:color w:val="000000"/>
                <w:kern w:val="0"/>
                <w:szCs w:val="24"/>
              </w:rPr>
              <w:t>醇</w:t>
            </w:r>
            <w:proofErr w:type="gramEnd"/>
            <w:r w:rsidRPr="00111E3F">
              <w:rPr>
                <w:rFonts w:ascii="宋体" w:eastAsia="宋体" w:hAnsi="宋体" w:cs="Times New Roman" w:hint="eastAsia"/>
                <w:color w:val="000000"/>
                <w:kern w:val="0"/>
                <w:szCs w:val="24"/>
              </w:rPr>
              <w:t>菌株</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孙丽静</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lastRenderedPageBreak/>
              <w:t>17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可降解伏马毒素转氨酶的筛选</w:t>
            </w:r>
            <w:proofErr w:type="gramStart"/>
            <w:r w:rsidRPr="00111E3F">
              <w:rPr>
                <w:rFonts w:ascii="宋体" w:eastAsia="宋体" w:hAnsi="宋体" w:cs="Times New Roman" w:hint="eastAsia"/>
                <w:color w:val="000000"/>
                <w:kern w:val="0"/>
                <w:szCs w:val="24"/>
                <w:vertAlign w:val="subscript"/>
              </w:rPr>
              <w:t>丶</w:t>
            </w:r>
            <w:proofErr w:type="gramEnd"/>
            <w:r w:rsidRPr="00111E3F">
              <w:rPr>
                <w:rFonts w:ascii="宋体" w:eastAsia="宋体" w:hAnsi="宋体" w:cs="Times New Roman" w:hint="eastAsia"/>
                <w:color w:val="000000"/>
                <w:kern w:val="0"/>
                <w:szCs w:val="24"/>
              </w:rPr>
              <w:t>表达及其酶学功能研究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潘昆岗</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枸杞果醋发酵饮料的工艺优化与功能研究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李少鹏</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19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巴氏</w:t>
            </w:r>
            <w:proofErr w:type="gramStart"/>
            <w:r w:rsidRPr="00111E3F">
              <w:rPr>
                <w:rFonts w:ascii="宋体" w:eastAsia="宋体" w:hAnsi="宋体" w:cs="Times New Roman" w:hint="eastAsia"/>
                <w:color w:val="000000"/>
                <w:kern w:val="0"/>
                <w:szCs w:val="24"/>
              </w:rPr>
              <w:t>醋</w:t>
            </w:r>
            <w:proofErr w:type="gramEnd"/>
            <w:r w:rsidRPr="00111E3F">
              <w:rPr>
                <w:rFonts w:ascii="宋体" w:eastAsia="宋体" w:hAnsi="宋体" w:cs="Times New Roman" w:hint="eastAsia"/>
                <w:color w:val="000000"/>
                <w:kern w:val="0"/>
                <w:szCs w:val="24"/>
              </w:rPr>
              <w:t>杆菌醋酸发酵过程群体感应机制分析</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王君</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解淀粉芽胞杆菌基因组简化底盘细胞的构建</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李昕悦</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海洋</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WSSV</w:t>
            </w:r>
            <w:r w:rsidRPr="00111E3F">
              <w:rPr>
                <w:rFonts w:ascii="宋体" w:eastAsia="宋体" w:hAnsi="宋体" w:cs="Times New Roman" w:hint="eastAsia"/>
                <w:color w:val="000000"/>
                <w:kern w:val="0"/>
                <w:szCs w:val="24"/>
              </w:rPr>
              <w:t>和</w:t>
            </w:r>
            <w:r w:rsidRPr="00111E3F">
              <w:rPr>
                <w:rFonts w:ascii="Times New Roman" w:eastAsia="宋体" w:hAnsi="Times New Roman" w:cs="Times New Roman"/>
                <w:color w:val="000000"/>
                <w:kern w:val="0"/>
                <w:szCs w:val="24"/>
              </w:rPr>
              <w:t>DIV1</w:t>
            </w:r>
            <w:proofErr w:type="gramStart"/>
            <w:r w:rsidRPr="00111E3F">
              <w:rPr>
                <w:rFonts w:ascii="宋体" w:eastAsia="宋体" w:hAnsi="宋体" w:cs="Times New Roman" w:hint="eastAsia"/>
                <w:color w:val="000000"/>
                <w:kern w:val="0"/>
                <w:szCs w:val="24"/>
              </w:rPr>
              <w:t>侵染</w:t>
            </w:r>
            <w:proofErr w:type="gramEnd"/>
            <w:r w:rsidRPr="00111E3F">
              <w:rPr>
                <w:rFonts w:ascii="宋体" w:eastAsia="宋体" w:hAnsi="宋体" w:cs="Times New Roman" w:hint="eastAsia"/>
                <w:color w:val="000000"/>
                <w:kern w:val="0"/>
                <w:szCs w:val="24"/>
              </w:rPr>
              <w:t xml:space="preserve">卤虫胚胎细胞的途径示踪研究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金玉</w:t>
            </w:r>
            <w:proofErr w:type="gramStart"/>
            <w:r w:rsidRPr="00111E3F">
              <w:rPr>
                <w:rFonts w:ascii="宋体" w:eastAsia="宋体" w:hAnsi="宋体" w:cs="Times New Roman" w:hint="eastAsia"/>
                <w:color w:val="000000"/>
                <w:kern w:val="0"/>
                <w:szCs w:val="24"/>
              </w:rPr>
              <w:t>勃</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海洋</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不同微塑料颗粒对海洋环境中铜离子的吸附特性研究</w:t>
            </w:r>
            <w:r w:rsidRPr="00111E3F">
              <w:rPr>
                <w:rFonts w:ascii="Times New Roman" w:eastAsia="宋体" w:hAnsi="Times New Roman" w:cs="Times New Roman"/>
                <w:color w:val="000000"/>
                <w:kern w:val="0"/>
                <w:szCs w:val="24"/>
              </w:rPr>
              <w:t xml:space="preserve">  </w:t>
            </w:r>
            <w:r w:rsidRPr="00111E3F">
              <w:rPr>
                <w:rFonts w:ascii="宋体" w:eastAsia="宋体" w:hAnsi="宋体" w:cs="Times New Roman" w:hint="eastAsia"/>
                <w:color w:val="000000"/>
                <w:kern w:val="0"/>
                <w:szCs w:val="24"/>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王幸</w:t>
            </w:r>
            <w:proofErr w:type="gramStart"/>
            <w:r w:rsidRPr="00111E3F">
              <w:rPr>
                <w:rFonts w:ascii="宋体" w:eastAsia="宋体" w:hAnsi="宋体" w:cs="Times New Roman" w:hint="eastAsia"/>
                <w:color w:val="000000"/>
                <w:kern w:val="0"/>
                <w:szCs w:val="24"/>
              </w:rPr>
              <w:t>幸</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海洋</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w:t>
            </w:r>
            <w:r w:rsidRPr="00111E3F">
              <w:rPr>
                <w:rFonts w:ascii="Times New Roman" w:eastAsia="宋体" w:hAnsi="Times New Roman" w:cs="Times New Roman"/>
                <w:color w:val="000000"/>
                <w:kern w:val="0"/>
                <w:szCs w:val="24"/>
              </w:rPr>
              <w:t>Fe/MOF</w:t>
            </w:r>
            <w:r w:rsidRPr="00111E3F">
              <w:rPr>
                <w:rFonts w:ascii="宋体" w:eastAsia="宋体" w:hAnsi="宋体" w:cs="Times New Roman" w:hint="eastAsia"/>
                <w:color w:val="000000"/>
                <w:kern w:val="0"/>
                <w:szCs w:val="24"/>
              </w:rPr>
              <w:t>的光催化</w:t>
            </w:r>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过硫酸盐耦合降解磺胺类抗生素及其机理研究抗生素的研究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蔺宇轩</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轻工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氯化铁催化柠檬酸水解高效制备羧基化纤维素纳米晶体</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刘</w:t>
            </w:r>
            <w:proofErr w:type="gramStart"/>
            <w:r w:rsidRPr="00111E3F">
              <w:rPr>
                <w:rFonts w:ascii="宋体" w:eastAsia="宋体" w:hAnsi="宋体" w:cs="Times New Roman" w:hint="eastAsia"/>
                <w:color w:val="000000"/>
                <w:kern w:val="0"/>
                <w:szCs w:val="24"/>
              </w:rPr>
              <w:t>慰</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轻工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spellStart"/>
            <w:r w:rsidRPr="00111E3F">
              <w:rPr>
                <w:rFonts w:ascii="Times New Roman" w:eastAsia="宋体" w:hAnsi="Times New Roman" w:cs="Times New Roman"/>
                <w:color w:val="000000"/>
                <w:kern w:val="0"/>
                <w:szCs w:val="24"/>
              </w:rPr>
              <w:t>MXene</w:t>
            </w:r>
            <w:proofErr w:type="spellEnd"/>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木气凝胶多功能复合材料的研究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刘坤</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轻工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纤维素基气凝胶</w:t>
            </w:r>
            <w:proofErr w:type="gramEnd"/>
            <w:r w:rsidRPr="00111E3F">
              <w:rPr>
                <w:rFonts w:ascii="宋体" w:eastAsia="宋体" w:hAnsi="宋体" w:cs="Times New Roman" w:hint="eastAsia"/>
                <w:color w:val="000000"/>
                <w:kern w:val="0"/>
                <w:szCs w:val="24"/>
              </w:rPr>
              <w:t>电子器件构建与性能研究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刘华玉</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经管</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非金融企业影子银行化与信贷供需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彭一航</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经管</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传统与创新融合视角下老字号食品企业商业模式创新研究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毛靖雯</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29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经管</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碳与大气污染物协同治理机制研究</w:t>
            </w:r>
            <w:r w:rsidRPr="00111E3F">
              <w:rPr>
                <w:rFonts w:ascii="Times New Roman" w:eastAsia="宋体" w:hAnsi="Times New Roman" w:cs="Times New Roman"/>
                <w:color w:val="000000"/>
                <w:kern w:val="0"/>
                <w:szCs w:val="24"/>
              </w:rPr>
              <w:t xml:space="preserve"> ------</w:t>
            </w:r>
            <w:r w:rsidRPr="00111E3F">
              <w:rPr>
                <w:rFonts w:ascii="宋体" w:eastAsia="宋体" w:hAnsi="宋体" w:cs="Times New Roman" w:hint="eastAsia"/>
                <w:color w:val="000000"/>
                <w:kern w:val="0"/>
                <w:szCs w:val="24"/>
              </w:rPr>
              <w:t>以京</w:t>
            </w:r>
            <w:proofErr w:type="gramStart"/>
            <w:r w:rsidRPr="00111E3F">
              <w:rPr>
                <w:rFonts w:ascii="宋体" w:eastAsia="宋体" w:hAnsi="宋体" w:cs="Times New Roman" w:hint="eastAsia"/>
                <w:color w:val="000000"/>
                <w:kern w:val="0"/>
                <w:szCs w:val="24"/>
              </w:rPr>
              <w:t>津翼地区</w:t>
            </w:r>
            <w:proofErr w:type="gramEnd"/>
            <w:r w:rsidRPr="00111E3F">
              <w:rPr>
                <w:rFonts w:ascii="宋体" w:eastAsia="宋体" w:hAnsi="宋体" w:cs="Times New Roman" w:hint="eastAsia"/>
                <w:color w:val="000000"/>
                <w:kern w:val="0"/>
                <w:szCs w:val="24"/>
              </w:rPr>
              <w:t xml:space="preserve">为例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张昊</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艺术</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淮阳泥</w:t>
            </w:r>
            <w:proofErr w:type="gramStart"/>
            <w:r w:rsidRPr="00111E3F">
              <w:rPr>
                <w:rFonts w:ascii="宋体" w:eastAsia="宋体" w:hAnsi="宋体" w:cs="Times New Roman" w:hint="eastAsia"/>
                <w:color w:val="000000"/>
                <w:kern w:val="0"/>
                <w:szCs w:val="24"/>
              </w:rPr>
              <w:t>泥</w:t>
            </w:r>
            <w:proofErr w:type="gramEnd"/>
            <w:r w:rsidRPr="00111E3F">
              <w:rPr>
                <w:rFonts w:ascii="宋体" w:eastAsia="宋体" w:hAnsi="宋体" w:cs="Times New Roman" w:hint="eastAsia"/>
                <w:color w:val="000000"/>
                <w:kern w:val="0"/>
                <w:szCs w:val="24"/>
              </w:rPr>
              <w:t>狗的文化特征在文</w:t>
            </w:r>
            <w:proofErr w:type="gramStart"/>
            <w:r w:rsidRPr="00111E3F">
              <w:rPr>
                <w:rFonts w:ascii="宋体" w:eastAsia="宋体" w:hAnsi="宋体" w:cs="Times New Roman" w:hint="eastAsia"/>
                <w:color w:val="000000"/>
                <w:kern w:val="0"/>
                <w:szCs w:val="24"/>
              </w:rPr>
              <w:t>创产品</w:t>
            </w:r>
            <w:proofErr w:type="gramEnd"/>
            <w:r w:rsidRPr="00111E3F">
              <w:rPr>
                <w:rFonts w:ascii="宋体" w:eastAsia="宋体" w:hAnsi="宋体" w:cs="Times New Roman" w:hint="eastAsia"/>
                <w:color w:val="000000"/>
                <w:kern w:val="0"/>
                <w:szCs w:val="24"/>
              </w:rPr>
              <w:t>设计中的应用研究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陈旭</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天津市滨海新区环境空气中</w:t>
            </w:r>
            <w:r w:rsidRPr="00111E3F">
              <w:rPr>
                <w:rFonts w:ascii="Times New Roman" w:eastAsia="宋体" w:hAnsi="Times New Roman" w:cs="Times New Roman"/>
                <w:color w:val="000000"/>
                <w:kern w:val="0"/>
                <w:szCs w:val="24"/>
              </w:rPr>
              <w:t>VOCs</w:t>
            </w:r>
            <w:r w:rsidRPr="00111E3F">
              <w:rPr>
                <w:rFonts w:ascii="宋体" w:eastAsia="宋体" w:hAnsi="宋体" w:cs="Times New Roman" w:hint="eastAsia"/>
                <w:color w:val="000000"/>
                <w:kern w:val="0"/>
                <w:szCs w:val="24"/>
              </w:rPr>
              <w:t>的污染特征及来源解析</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李丛舒</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人工智能</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基于深度自编码器的</w:t>
            </w:r>
            <w:r w:rsidRPr="00111E3F">
              <w:rPr>
                <w:rFonts w:ascii="Times New Roman" w:eastAsia="宋体" w:hAnsi="Times New Roman" w:cs="Times New Roman"/>
                <w:color w:val="000000"/>
                <w:kern w:val="0"/>
                <w:szCs w:val="24"/>
              </w:rPr>
              <w:t xml:space="preserve"> miRNA</w:t>
            </w:r>
            <w:r w:rsidRPr="00111E3F">
              <w:rPr>
                <w:rFonts w:ascii="宋体" w:eastAsia="宋体" w:hAnsi="宋体" w:cs="Times New Roman" w:hint="eastAsia"/>
                <w:color w:val="000000"/>
                <w:kern w:val="0"/>
                <w:szCs w:val="24"/>
              </w:rPr>
              <w:t>和复杂疾病关联预测</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郭雷鸣</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外语</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　新媒体形式对日本现代童谣发展的影响研究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李莹</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基于离子液体体系的淀粉辛烯基琥珀酸酐改性研究及其应用</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王晋伟</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基于单元子催化剂在食品中有机磷农药的降解和检测方法的开发及应用研究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罗晓宇</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lastRenderedPageBreak/>
              <w:t>36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不同取代度的羧甲基化纳米微</w:t>
            </w:r>
            <w:proofErr w:type="gramStart"/>
            <w:r w:rsidRPr="00111E3F">
              <w:rPr>
                <w:rFonts w:ascii="宋体" w:eastAsia="宋体" w:hAnsi="宋体" w:cs="Times New Roman" w:hint="eastAsia"/>
                <w:color w:val="000000"/>
                <w:kern w:val="0"/>
                <w:szCs w:val="24"/>
              </w:rPr>
              <w:t>纤</w:t>
            </w:r>
            <w:proofErr w:type="gramEnd"/>
            <w:r w:rsidRPr="00111E3F">
              <w:rPr>
                <w:rFonts w:ascii="宋体" w:eastAsia="宋体" w:hAnsi="宋体" w:cs="Times New Roman" w:hint="eastAsia"/>
                <w:color w:val="000000"/>
                <w:kern w:val="0"/>
                <w:szCs w:val="24"/>
              </w:rPr>
              <w:t>纤维素在胃肠道中脂肪消化吸收干预行为的机制研究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张凯</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滑子菇多糖结构、流变学特性及成膜性研究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耿雪晴</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高温花生蛋白在大气压低温等离子体作用下的水合机制研究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于娇</w:t>
            </w:r>
            <w:proofErr w:type="gramStart"/>
            <w:r w:rsidRPr="00111E3F">
              <w:rPr>
                <w:rFonts w:ascii="宋体" w:eastAsia="宋体" w:hAnsi="宋体" w:cs="Times New Roman" w:hint="eastAsia"/>
                <w:color w:val="000000"/>
                <w:kern w:val="0"/>
                <w:szCs w:val="24"/>
              </w:rPr>
              <w:t>娇</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39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马齿苋及其不可</w:t>
            </w:r>
            <w:proofErr w:type="gramStart"/>
            <w:r w:rsidRPr="00111E3F">
              <w:rPr>
                <w:rFonts w:ascii="宋体" w:eastAsia="宋体" w:hAnsi="宋体" w:cs="Times New Roman" w:hint="eastAsia"/>
                <w:color w:val="000000"/>
                <w:kern w:val="0"/>
                <w:szCs w:val="24"/>
              </w:rPr>
              <w:t>溶</w:t>
            </w:r>
            <w:proofErr w:type="gramEnd"/>
            <w:r w:rsidRPr="00111E3F">
              <w:rPr>
                <w:rFonts w:ascii="宋体" w:eastAsia="宋体" w:hAnsi="宋体" w:cs="Times New Roman" w:hint="eastAsia"/>
                <w:color w:val="000000"/>
                <w:kern w:val="0"/>
                <w:szCs w:val="24"/>
              </w:rPr>
              <w:t>膳食纤维对镉暴露小鼠的保护作用及机制研究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田雪娜</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阴离子多糖与蛋白交互作用对红曲黄色素</w:t>
            </w:r>
            <w:proofErr w:type="gramStart"/>
            <w:r w:rsidRPr="00111E3F">
              <w:rPr>
                <w:rFonts w:ascii="宋体" w:eastAsia="宋体" w:hAnsi="宋体" w:cs="Times New Roman" w:hint="eastAsia"/>
                <w:color w:val="000000"/>
                <w:kern w:val="0"/>
                <w:szCs w:val="24"/>
              </w:rPr>
              <w:t>稳态化</w:t>
            </w:r>
            <w:proofErr w:type="gramEnd"/>
            <w:r w:rsidRPr="00111E3F">
              <w:rPr>
                <w:rFonts w:ascii="宋体" w:eastAsia="宋体" w:hAnsi="宋体" w:cs="Times New Roman" w:hint="eastAsia"/>
                <w:color w:val="000000"/>
                <w:kern w:val="0"/>
                <w:szCs w:val="24"/>
              </w:rPr>
              <w:t>及抗氧化增效作用研究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孙月</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温度刺激响应的中空型上转换荧光金属有机骨架印迹微球特异性识别和富集</w:t>
            </w:r>
            <w:r w:rsidRPr="00111E3F">
              <w:rPr>
                <w:rFonts w:ascii="Times New Roman" w:eastAsia="宋体" w:hAnsi="Times New Roman" w:cs="Times New Roman"/>
                <w:color w:val="000000"/>
                <w:kern w:val="0"/>
                <w:szCs w:val="24"/>
              </w:rPr>
              <w:t>β-</w:t>
            </w:r>
            <w:r w:rsidRPr="00111E3F">
              <w:rPr>
                <w:rFonts w:ascii="宋体" w:eastAsia="宋体" w:hAnsi="宋体" w:cs="Times New Roman" w:hint="eastAsia"/>
                <w:color w:val="000000"/>
                <w:kern w:val="0"/>
                <w:szCs w:val="24"/>
              </w:rPr>
              <w:t>乳球蛋白</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洪利萍</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基于链霉菌的多元有机菌肥研究与应用</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王安琪</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聚酰胺</w:t>
            </w:r>
            <w:r w:rsidRPr="00111E3F">
              <w:rPr>
                <w:rFonts w:ascii="Times New Roman" w:eastAsia="宋体" w:hAnsi="Times New Roman" w:cs="Times New Roman"/>
                <w:color w:val="000000"/>
                <w:kern w:val="0"/>
                <w:szCs w:val="24"/>
              </w:rPr>
              <w:t>-</w:t>
            </w:r>
            <w:proofErr w:type="gramStart"/>
            <w:r w:rsidRPr="00111E3F">
              <w:rPr>
                <w:rFonts w:ascii="宋体" w:eastAsia="宋体" w:hAnsi="宋体" w:cs="Times New Roman" w:hint="eastAsia"/>
                <w:color w:val="000000"/>
                <w:kern w:val="0"/>
                <w:szCs w:val="24"/>
              </w:rPr>
              <w:t>胺分子</w:t>
            </w:r>
            <w:proofErr w:type="gramEnd"/>
            <w:r w:rsidRPr="00111E3F">
              <w:rPr>
                <w:rFonts w:ascii="宋体" w:eastAsia="宋体" w:hAnsi="宋体" w:cs="Times New Roman" w:hint="eastAsia"/>
                <w:color w:val="000000"/>
                <w:kern w:val="0"/>
                <w:szCs w:val="24"/>
              </w:rPr>
              <w:t>增效型表面等离子免疫传感器检测抗病毒药物金刚烷</w:t>
            </w:r>
            <w:proofErr w:type="gramStart"/>
            <w:r w:rsidRPr="00111E3F">
              <w:rPr>
                <w:rFonts w:ascii="宋体" w:eastAsia="宋体" w:hAnsi="宋体" w:cs="Times New Roman" w:hint="eastAsia"/>
                <w:color w:val="000000"/>
                <w:kern w:val="0"/>
                <w:szCs w:val="24"/>
              </w:rPr>
              <w:t>胺研究</w:t>
            </w:r>
            <w:proofErr w:type="gramEnd"/>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杨晶莹</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食品</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苹果酸淀粉酯的微波合成及结构和性质研究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王威</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学校资助</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45</w:t>
            </w:r>
          </w:p>
        </w:tc>
        <w:tc>
          <w:tcPr>
            <w:tcW w:w="1087" w:type="dxa"/>
            <w:tcBorders>
              <w:top w:val="nil"/>
              <w:left w:val="nil"/>
              <w:bottom w:val="single" w:sz="4" w:space="0" w:color="auto"/>
              <w:right w:val="single" w:sz="4" w:space="0" w:color="auto"/>
            </w:tcBorders>
            <w:shd w:val="clear" w:color="auto" w:fill="auto"/>
            <w:noWrap/>
            <w:vAlign w:val="center"/>
          </w:tcPr>
          <w:p w:rsidR="00103912" w:rsidRDefault="00103912">
            <w:pPr>
              <w:jc w:val="center"/>
              <w:rPr>
                <w:rFonts w:ascii="宋体" w:eastAsia="宋体" w:hAnsi="宋体" w:cs="宋体"/>
                <w:color w:val="000000"/>
                <w:sz w:val="24"/>
                <w:szCs w:val="24"/>
              </w:rPr>
            </w:pPr>
            <w:r>
              <w:rPr>
                <w:rFonts w:hint="eastAsia"/>
                <w:color w:val="000000"/>
              </w:rPr>
              <w:t>机械</w:t>
            </w:r>
          </w:p>
        </w:tc>
        <w:tc>
          <w:tcPr>
            <w:tcW w:w="4327"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宋体" w:eastAsia="宋体" w:hAnsi="宋体" w:cs="宋体"/>
                <w:color w:val="000000"/>
                <w:sz w:val="24"/>
                <w:szCs w:val="24"/>
              </w:rPr>
            </w:pPr>
            <w:r>
              <w:rPr>
                <w:rFonts w:hint="eastAsia"/>
                <w:color w:val="000000"/>
              </w:rPr>
              <w:t>超声辅助激光加工金属表面的抗菌性能研究</w:t>
            </w:r>
          </w:p>
        </w:tc>
        <w:tc>
          <w:tcPr>
            <w:tcW w:w="918"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宋体" w:eastAsia="宋体" w:hAnsi="宋体" w:cs="宋体"/>
                <w:color w:val="000000"/>
                <w:sz w:val="24"/>
                <w:szCs w:val="24"/>
              </w:rPr>
            </w:pPr>
            <w:proofErr w:type="gramStart"/>
            <w:r>
              <w:rPr>
                <w:rFonts w:hint="eastAsia"/>
                <w:color w:val="000000"/>
              </w:rPr>
              <w:t>殷杰</w:t>
            </w:r>
            <w:proofErr w:type="gramEnd"/>
          </w:p>
        </w:tc>
        <w:tc>
          <w:tcPr>
            <w:tcW w:w="850"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Times New Roman" w:eastAsia="宋体" w:hAnsi="Times New Roman" w:cs="Times New Roman"/>
                <w:color w:val="000000"/>
                <w:sz w:val="24"/>
                <w:szCs w:val="24"/>
              </w:rPr>
            </w:pPr>
            <w:r>
              <w:rPr>
                <w:rFonts w:cs="Times New Roman" w:hint="eastAsia"/>
                <w:color w:val="000000"/>
              </w:rPr>
              <w:t>硕士</w:t>
            </w:r>
          </w:p>
        </w:tc>
        <w:tc>
          <w:tcPr>
            <w:tcW w:w="1276" w:type="dxa"/>
            <w:tcBorders>
              <w:top w:val="nil"/>
              <w:left w:val="nil"/>
              <w:bottom w:val="single" w:sz="4" w:space="0" w:color="auto"/>
              <w:right w:val="single" w:sz="4" w:space="0" w:color="auto"/>
            </w:tcBorders>
            <w:shd w:val="clear" w:color="auto" w:fill="auto"/>
            <w:noWrap/>
            <w:vAlign w:val="center"/>
          </w:tcPr>
          <w:p w:rsidR="00103912" w:rsidRDefault="00103912">
            <w:pPr>
              <w:jc w:val="center"/>
              <w:rPr>
                <w:rFonts w:ascii="Times New Roman" w:eastAsia="宋体" w:hAnsi="Times New Roman" w:cs="Times New Roman"/>
                <w:color w:val="000000"/>
                <w:sz w:val="24"/>
                <w:szCs w:val="24"/>
              </w:rPr>
            </w:pPr>
            <w:r>
              <w:rPr>
                <w:rFonts w:cs="Times New Roman" w:hint="eastAsia"/>
                <w:color w:val="000000"/>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46</w:t>
            </w:r>
          </w:p>
        </w:tc>
        <w:tc>
          <w:tcPr>
            <w:tcW w:w="1087" w:type="dxa"/>
            <w:tcBorders>
              <w:top w:val="nil"/>
              <w:left w:val="nil"/>
              <w:bottom w:val="single" w:sz="4" w:space="0" w:color="auto"/>
              <w:right w:val="single" w:sz="4" w:space="0" w:color="auto"/>
            </w:tcBorders>
            <w:shd w:val="clear" w:color="auto" w:fill="auto"/>
            <w:noWrap/>
            <w:vAlign w:val="center"/>
          </w:tcPr>
          <w:p w:rsidR="00103912" w:rsidRPr="00111E3F" w:rsidRDefault="00103912" w:rsidP="00FA22C7">
            <w:pPr>
              <w:widowControl/>
              <w:jc w:val="center"/>
              <w:rPr>
                <w:rFonts w:ascii="宋体" w:eastAsia="宋体" w:hAnsi="宋体" w:cs="Times New Roman"/>
                <w:color w:val="000000"/>
                <w:kern w:val="0"/>
                <w:szCs w:val="24"/>
              </w:rPr>
            </w:pPr>
            <w:r>
              <w:rPr>
                <w:rFonts w:hint="eastAsia"/>
                <w:color w:val="000000"/>
              </w:rPr>
              <w:t>机械</w:t>
            </w:r>
          </w:p>
        </w:tc>
        <w:tc>
          <w:tcPr>
            <w:tcW w:w="4327"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宋体" w:eastAsia="宋体" w:hAnsi="宋体" w:cs="宋体"/>
                <w:color w:val="000000"/>
                <w:sz w:val="24"/>
                <w:szCs w:val="24"/>
              </w:rPr>
            </w:pPr>
            <w:r>
              <w:rPr>
                <w:rFonts w:hint="eastAsia"/>
                <w:color w:val="000000"/>
              </w:rPr>
              <w:t>超声波预处理对蓝</w:t>
            </w:r>
            <w:proofErr w:type="gramStart"/>
            <w:r>
              <w:rPr>
                <w:rFonts w:hint="eastAsia"/>
                <w:color w:val="000000"/>
              </w:rPr>
              <w:t>莓</w:t>
            </w:r>
            <w:proofErr w:type="gramEnd"/>
            <w:r>
              <w:rPr>
                <w:rFonts w:hint="eastAsia"/>
                <w:color w:val="000000"/>
              </w:rPr>
              <w:t>果浆真空带式干燥特性及产品品质影响</w:t>
            </w:r>
          </w:p>
        </w:tc>
        <w:tc>
          <w:tcPr>
            <w:tcW w:w="918"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宋体" w:eastAsia="宋体" w:hAnsi="宋体" w:cs="宋体"/>
                <w:color w:val="000000"/>
                <w:sz w:val="24"/>
                <w:szCs w:val="24"/>
              </w:rPr>
            </w:pPr>
            <w:r>
              <w:rPr>
                <w:rFonts w:hint="eastAsia"/>
                <w:color w:val="000000"/>
              </w:rPr>
              <w:t>李永欢</w:t>
            </w:r>
          </w:p>
        </w:tc>
        <w:tc>
          <w:tcPr>
            <w:tcW w:w="850" w:type="dxa"/>
            <w:tcBorders>
              <w:top w:val="nil"/>
              <w:left w:val="nil"/>
              <w:bottom w:val="single" w:sz="4" w:space="0" w:color="auto"/>
              <w:right w:val="single" w:sz="4" w:space="0" w:color="auto"/>
            </w:tcBorders>
            <w:shd w:val="clear" w:color="auto" w:fill="auto"/>
            <w:vAlign w:val="center"/>
          </w:tcPr>
          <w:p w:rsidR="00103912" w:rsidRPr="00103912" w:rsidRDefault="00103912" w:rsidP="00522996">
            <w:pPr>
              <w:jc w:val="center"/>
              <w:rPr>
                <w:rFonts w:cs="Times New Roman"/>
                <w:color w:val="000000"/>
              </w:rPr>
            </w:pPr>
            <w:r w:rsidRPr="00103912">
              <w:rPr>
                <w:rFonts w:cs="Times New Roman" w:hint="eastAsia"/>
                <w:color w:val="000000"/>
              </w:rPr>
              <w:t>硕士</w:t>
            </w:r>
          </w:p>
        </w:tc>
        <w:tc>
          <w:tcPr>
            <w:tcW w:w="1276" w:type="dxa"/>
            <w:tcBorders>
              <w:top w:val="nil"/>
              <w:left w:val="nil"/>
              <w:bottom w:val="single" w:sz="4" w:space="0" w:color="auto"/>
              <w:right w:val="single" w:sz="4" w:space="0" w:color="auto"/>
            </w:tcBorders>
            <w:shd w:val="clear" w:color="auto" w:fill="auto"/>
            <w:noWrap/>
            <w:vAlign w:val="center"/>
          </w:tcPr>
          <w:p w:rsidR="00103912" w:rsidRPr="00103912" w:rsidRDefault="00103912" w:rsidP="00522996">
            <w:pPr>
              <w:jc w:val="center"/>
              <w:rPr>
                <w:rFonts w:cs="Times New Roman"/>
                <w:color w:val="000000"/>
              </w:rPr>
            </w:pPr>
            <w:r w:rsidRPr="00103912">
              <w:rPr>
                <w:rFonts w:cs="Times New Roman" w:hint="eastAsia"/>
                <w:color w:val="000000"/>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47</w:t>
            </w:r>
          </w:p>
        </w:tc>
        <w:tc>
          <w:tcPr>
            <w:tcW w:w="1087" w:type="dxa"/>
            <w:tcBorders>
              <w:top w:val="nil"/>
              <w:left w:val="nil"/>
              <w:bottom w:val="single" w:sz="4" w:space="0" w:color="auto"/>
              <w:right w:val="single" w:sz="4" w:space="0" w:color="auto"/>
            </w:tcBorders>
            <w:shd w:val="clear" w:color="auto" w:fill="auto"/>
            <w:noWrap/>
            <w:vAlign w:val="center"/>
          </w:tcPr>
          <w:p w:rsidR="00103912" w:rsidRPr="00111E3F" w:rsidRDefault="00103912" w:rsidP="00FA22C7">
            <w:pPr>
              <w:widowControl/>
              <w:jc w:val="center"/>
              <w:rPr>
                <w:rFonts w:ascii="宋体" w:eastAsia="宋体" w:hAnsi="宋体" w:cs="Times New Roman"/>
                <w:color w:val="000000"/>
                <w:kern w:val="0"/>
                <w:szCs w:val="24"/>
              </w:rPr>
            </w:pPr>
            <w:r>
              <w:rPr>
                <w:rFonts w:hint="eastAsia"/>
                <w:color w:val="000000"/>
              </w:rPr>
              <w:t>机械</w:t>
            </w:r>
          </w:p>
        </w:tc>
        <w:tc>
          <w:tcPr>
            <w:tcW w:w="4327"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宋体" w:eastAsia="宋体" w:hAnsi="宋体" w:cs="宋体"/>
                <w:color w:val="000000"/>
                <w:sz w:val="24"/>
                <w:szCs w:val="24"/>
              </w:rPr>
            </w:pPr>
            <w:r>
              <w:rPr>
                <w:rFonts w:hint="eastAsia"/>
                <w:color w:val="000000"/>
              </w:rPr>
              <w:t>粉体食品水分在线检测仪研制</w:t>
            </w:r>
          </w:p>
        </w:tc>
        <w:tc>
          <w:tcPr>
            <w:tcW w:w="918" w:type="dxa"/>
            <w:tcBorders>
              <w:top w:val="nil"/>
              <w:left w:val="nil"/>
              <w:bottom w:val="single" w:sz="4" w:space="0" w:color="auto"/>
              <w:right w:val="single" w:sz="4" w:space="0" w:color="auto"/>
            </w:tcBorders>
            <w:shd w:val="clear" w:color="auto" w:fill="auto"/>
            <w:vAlign w:val="center"/>
          </w:tcPr>
          <w:p w:rsidR="00103912" w:rsidRDefault="00103912">
            <w:pPr>
              <w:jc w:val="center"/>
              <w:rPr>
                <w:rFonts w:ascii="宋体" w:eastAsia="宋体" w:hAnsi="宋体" w:cs="宋体"/>
                <w:color w:val="000000"/>
                <w:sz w:val="24"/>
                <w:szCs w:val="24"/>
              </w:rPr>
            </w:pPr>
            <w:r>
              <w:rPr>
                <w:rFonts w:hint="eastAsia"/>
                <w:color w:val="000000"/>
              </w:rPr>
              <w:t>赵勇</w:t>
            </w:r>
          </w:p>
        </w:tc>
        <w:tc>
          <w:tcPr>
            <w:tcW w:w="850" w:type="dxa"/>
            <w:tcBorders>
              <w:top w:val="nil"/>
              <w:left w:val="nil"/>
              <w:bottom w:val="single" w:sz="4" w:space="0" w:color="auto"/>
              <w:right w:val="single" w:sz="4" w:space="0" w:color="auto"/>
            </w:tcBorders>
            <w:shd w:val="clear" w:color="auto" w:fill="auto"/>
            <w:vAlign w:val="center"/>
          </w:tcPr>
          <w:p w:rsidR="00103912" w:rsidRPr="00103912" w:rsidRDefault="00103912" w:rsidP="00522996">
            <w:pPr>
              <w:jc w:val="center"/>
              <w:rPr>
                <w:rFonts w:cs="Times New Roman"/>
                <w:color w:val="000000"/>
              </w:rPr>
            </w:pPr>
            <w:r w:rsidRPr="00103912">
              <w:rPr>
                <w:rFonts w:cs="Times New Roman" w:hint="eastAsia"/>
                <w:color w:val="000000"/>
              </w:rPr>
              <w:t>硕士</w:t>
            </w:r>
          </w:p>
        </w:tc>
        <w:tc>
          <w:tcPr>
            <w:tcW w:w="1276" w:type="dxa"/>
            <w:tcBorders>
              <w:top w:val="nil"/>
              <w:left w:val="nil"/>
              <w:bottom w:val="single" w:sz="4" w:space="0" w:color="auto"/>
              <w:right w:val="single" w:sz="4" w:space="0" w:color="auto"/>
            </w:tcBorders>
            <w:shd w:val="clear" w:color="auto" w:fill="auto"/>
            <w:noWrap/>
            <w:vAlign w:val="center"/>
          </w:tcPr>
          <w:p w:rsidR="00103912" w:rsidRPr="00103912" w:rsidRDefault="00103912" w:rsidP="00522996">
            <w:pPr>
              <w:jc w:val="center"/>
              <w:rPr>
                <w:rFonts w:cs="Times New Roman"/>
                <w:color w:val="000000"/>
              </w:rPr>
            </w:pPr>
            <w:r w:rsidRPr="00103912">
              <w:rPr>
                <w:rFonts w:cs="Times New Roman" w:hint="eastAsia"/>
                <w:color w:val="000000"/>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应用于燃料电池中的质子传导膜的制备和性能研究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蒿标</w:t>
            </w:r>
            <w:proofErr w:type="gramStart"/>
            <w:r w:rsidRPr="00111E3F">
              <w:rPr>
                <w:rFonts w:ascii="宋体" w:eastAsia="宋体" w:hAnsi="宋体" w:cs="Times New Roman" w:hint="eastAsia"/>
                <w:color w:val="000000"/>
                <w:kern w:val="0"/>
                <w:szCs w:val="24"/>
              </w:rPr>
              <w:t>标</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49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化工</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金属</w:t>
            </w:r>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酚醛网络构建及其能源再生和环境保护的研究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韩林</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棕榈</w:t>
            </w:r>
            <w:proofErr w:type="gramStart"/>
            <w:r w:rsidRPr="00111E3F">
              <w:rPr>
                <w:rFonts w:ascii="宋体" w:eastAsia="宋体" w:hAnsi="宋体" w:cs="Times New Roman" w:hint="eastAsia"/>
                <w:color w:val="000000"/>
                <w:kern w:val="0"/>
                <w:szCs w:val="24"/>
              </w:rPr>
              <w:t>酰</w:t>
            </w:r>
            <w:proofErr w:type="gramEnd"/>
            <w:r w:rsidRPr="00111E3F">
              <w:rPr>
                <w:rFonts w:ascii="宋体" w:eastAsia="宋体" w:hAnsi="宋体" w:cs="Times New Roman" w:hint="eastAsia"/>
                <w:color w:val="000000"/>
                <w:kern w:val="0"/>
                <w:szCs w:val="24"/>
              </w:rPr>
              <w:t>转移酶</w:t>
            </w:r>
            <w:r w:rsidRPr="00111E3F">
              <w:rPr>
                <w:rFonts w:ascii="Times New Roman" w:eastAsia="宋体" w:hAnsi="Times New Roman" w:cs="Times New Roman"/>
                <w:color w:val="000000"/>
                <w:kern w:val="0"/>
                <w:szCs w:val="24"/>
              </w:rPr>
              <w:t>ZDHHC5</w:t>
            </w:r>
            <w:r w:rsidRPr="00111E3F">
              <w:rPr>
                <w:rFonts w:ascii="宋体" w:eastAsia="宋体" w:hAnsi="宋体" w:cs="Times New Roman" w:hint="eastAsia"/>
                <w:color w:val="000000"/>
                <w:kern w:val="0"/>
                <w:szCs w:val="24"/>
              </w:rPr>
              <w:t>在</w:t>
            </w:r>
            <w:r w:rsidRPr="00111E3F">
              <w:rPr>
                <w:rFonts w:ascii="Times New Roman" w:eastAsia="宋体" w:hAnsi="Times New Roman" w:cs="Times New Roman"/>
                <w:color w:val="000000"/>
                <w:kern w:val="0"/>
                <w:szCs w:val="24"/>
              </w:rPr>
              <w:t>DNA</w:t>
            </w:r>
            <w:r w:rsidRPr="00111E3F">
              <w:rPr>
                <w:rFonts w:ascii="宋体" w:eastAsia="宋体" w:hAnsi="宋体" w:cs="Times New Roman" w:hint="eastAsia"/>
                <w:color w:val="000000"/>
                <w:kern w:val="0"/>
                <w:szCs w:val="24"/>
              </w:rPr>
              <w:t>损伤应答中的功能机制研究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米少杰</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基于化学</w:t>
            </w:r>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酶复合纳米催化的纸基传感器设计及其对谷氨酸的检测</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户红通</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红曲米醋降血脂机制研究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孟换美</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利用</w:t>
            </w:r>
            <w:r w:rsidRPr="00111E3F">
              <w:rPr>
                <w:rFonts w:ascii="Times New Roman" w:eastAsia="宋体" w:hAnsi="Times New Roman" w:cs="Times New Roman"/>
                <w:color w:val="000000"/>
                <w:kern w:val="0"/>
                <w:szCs w:val="24"/>
              </w:rPr>
              <w:t>CRISPR/Cas9</w:t>
            </w:r>
            <w:r w:rsidRPr="00111E3F">
              <w:rPr>
                <w:rFonts w:ascii="宋体" w:eastAsia="宋体" w:hAnsi="宋体" w:cs="Times New Roman" w:hint="eastAsia"/>
                <w:color w:val="000000"/>
                <w:kern w:val="0"/>
                <w:szCs w:val="24"/>
              </w:rPr>
              <w:t>技术构建芳香族苄基丙酮生物合成途径及代谢调控研究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刘静</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纤维小</w:t>
            </w:r>
            <w:proofErr w:type="gramStart"/>
            <w:r w:rsidRPr="00111E3F">
              <w:rPr>
                <w:rFonts w:ascii="宋体" w:eastAsia="宋体" w:hAnsi="宋体" w:cs="Times New Roman" w:hint="eastAsia"/>
                <w:color w:val="000000"/>
                <w:kern w:val="0"/>
                <w:szCs w:val="24"/>
              </w:rPr>
              <w:t>体关键</w:t>
            </w:r>
            <w:proofErr w:type="gramEnd"/>
            <w:r w:rsidRPr="00111E3F">
              <w:rPr>
                <w:rFonts w:ascii="宋体" w:eastAsia="宋体" w:hAnsi="宋体" w:cs="Times New Roman" w:hint="eastAsia"/>
                <w:color w:val="000000"/>
                <w:kern w:val="0"/>
                <w:szCs w:val="24"/>
              </w:rPr>
              <w:t>元件构建机制应用于</w:t>
            </w:r>
            <w:r w:rsidRPr="00111E3F">
              <w:rPr>
                <w:rFonts w:ascii="Times New Roman" w:eastAsia="宋体" w:hAnsi="Times New Roman" w:cs="Times New Roman"/>
                <w:color w:val="000000"/>
                <w:kern w:val="0"/>
                <w:szCs w:val="24"/>
              </w:rPr>
              <w:t>L-</w:t>
            </w:r>
            <w:r w:rsidRPr="00111E3F">
              <w:rPr>
                <w:rFonts w:ascii="宋体" w:eastAsia="宋体" w:hAnsi="宋体" w:cs="Times New Roman" w:hint="eastAsia"/>
                <w:color w:val="000000"/>
                <w:kern w:val="0"/>
                <w:szCs w:val="24"/>
              </w:rPr>
              <w:t>赖氨酸生产代谢研究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李楠</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lastRenderedPageBreak/>
              <w:t>55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山西老陈醋类黑精与玉米淀粉及其消化酶互作特性研究</w:t>
            </w:r>
            <w:r w:rsidRPr="00111E3F">
              <w:rPr>
                <w:rFonts w:ascii="Times New Roman" w:eastAsia="宋体" w:hAnsi="Times New Roman" w:cs="Times New Roman"/>
                <w:color w:val="000000"/>
                <w:kern w:val="0"/>
                <w:szCs w:val="24"/>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王知松</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益</w:t>
            </w:r>
            <w:proofErr w:type="gramStart"/>
            <w:r w:rsidRPr="00111E3F">
              <w:rPr>
                <w:rFonts w:ascii="宋体" w:eastAsia="宋体" w:hAnsi="宋体" w:cs="Times New Roman" w:hint="eastAsia"/>
                <w:color w:val="000000"/>
                <w:kern w:val="0"/>
                <w:szCs w:val="24"/>
              </w:rPr>
              <w:t>生菌抗酒精</w:t>
            </w:r>
            <w:proofErr w:type="gramEnd"/>
            <w:r w:rsidRPr="00111E3F">
              <w:rPr>
                <w:rFonts w:ascii="宋体" w:eastAsia="宋体" w:hAnsi="宋体" w:cs="Times New Roman" w:hint="eastAsia"/>
                <w:color w:val="000000"/>
                <w:kern w:val="0"/>
                <w:szCs w:val="24"/>
              </w:rPr>
              <w:t>胁迫功能机制研究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王佳丽</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高强度</w:t>
            </w:r>
            <w:proofErr w:type="gramStart"/>
            <w:r w:rsidRPr="00111E3F">
              <w:rPr>
                <w:rFonts w:ascii="宋体" w:eastAsia="宋体" w:hAnsi="宋体" w:cs="Times New Roman" w:hint="eastAsia"/>
                <w:color w:val="000000"/>
                <w:kern w:val="0"/>
                <w:szCs w:val="24"/>
              </w:rPr>
              <w:t>表达醇乙酰基转移酶</w:t>
            </w:r>
            <w:proofErr w:type="gramEnd"/>
            <w:r w:rsidRPr="00111E3F">
              <w:rPr>
                <w:rFonts w:ascii="宋体" w:eastAsia="宋体" w:hAnsi="宋体" w:cs="Times New Roman" w:hint="eastAsia"/>
                <w:color w:val="000000"/>
                <w:kern w:val="0"/>
                <w:szCs w:val="24"/>
              </w:rPr>
              <w:t>酿酒酵母的应激调控机制研究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崔丹瑶</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一株出芽</w:t>
            </w:r>
            <w:proofErr w:type="gramStart"/>
            <w:r w:rsidRPr="00111E3F">
              <w:rPr>
                <w:rFonts w:ascii="宋体" w:eastAsia="宋体" w:hAnsi="宋体" w:cs="Times New Roman" w:hint="eastAsia"/>
                <w:color w:val="000000"/>
                <w:kern w:val="0"/>
                <w:szCs w:val="24"/>
              </w:rPr>
              <w:t>短梗霉胞</w:t>
            </w:r>
            <w:proofErr w:type="gramEnd"/>
            <w:r w:rsidRPr="00111E3F">
              <w:rPr>
                <w:rFonts w:ascii="宋体" w:eastAsia="宋体" w:hAnsi="宋体" w:cs="Times New Roman" w:hint="eastAsia"/>
                <w:color w:val="000000"/>
                <w:kern w:val="0"/>
                <w:szCs w:val="24"/>
              </w:rPr>
              <w:t>外多糖的分离纯化和结构解析及其合成机制研究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廖钰婷</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59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益生菌产生的后生素对慢性结肠炎治疗的机制研究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陈开阳</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全局调控因子</w:t>
            </w:r>
            <w:proofErr w:type="spellStart"/>
            <w:r w:rsidRPr="00111E3F">
              <w:rPr>
                <w:rFonts w:ascii="Times New Roman" w:eastAsia="宋体" w:hAnsi="Times New Roman" w:cs="Times New Roman"/>
                <w:color w:val="000000"/>
                <w:kern w:val="0"/>
                <w:szCs w:val="24"/>
              </w:rPr>
              <w:t>laeA</w:t>
            </w:r>
            <w:proofErr w:type="spellEnd"/>
            <w:r w:rsidRPr="00111E3F">
              <w:rPr>
                <w:rFonts w:ascii="宋体" w:eastAsia="宋体" w:hAnsi="宋体" w:cs="Times New Roman" w:hint="eastAsia"/>
                <w:color w:val="000000"/>
                <w:kern w:val="0"/>
                <w:szCs w:val="24"/>
              </w:rPr>
              <w:t>在柠檬酸高产菌株中的调控机制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李洁</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博士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重组胃蛋白酶原</w:t>
            </w:r>
            <w:r w:rsidRPr="00111E3F">
              <w:rPr>
                <w:rFonts w:ascii="Times New Roman" w:eastAsia="宋体" w:hAnsi="Times New Roman" w:cs="Times New Roman"/>
                <w:color w:val="000000"/>
                <w:kern w:val="0"/>
                <w:szCs w:val="24"/>
              </w:rPr>
              <w:t xml:space="preserve"> A </w:t>
            </w:r>
            <w:r w:rsidRPr="00111E3F">
              <w:rPr>
                <w:rFonts w:ascii="宋体" w:eastAsia="宋体" w:hAnsi="宋体" w:cs="Times New Roman" w:hint="eastAsia"/>
                <w:color w:val="000000"/>
                <w:kern w:val="0"/>
                <w:szCs w:val="24"/>
              </w:rPr>
              <w:t>在黑曲霉中的高效表达研究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申玉</w:t>
            </w:r>
            <w:proofErr w:type="gramStart"/>
            <w:r w:rsidRPr="00111E3F">
              <w:rPr>
                <w:rFonts w:ascii="宋体" w:eastAsia="宋体" w:hAnsi="宋体" w:cs="Times New Roman" w:hint="eastAsia"/>
                <w:color w:val="000000"/>
                <w:kern w:val="0"/>
                <w:szCs w:val="24"/>
              </w:rPr>
              <w:t>玉</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胺</w:t>
            </w:r>
            <w:proofErr w:type="gramEnd"/>
            <w:r w:rsidRPr="00111E3F">
              <w:rPr>
                <w:rFonts w:ascii="宋体" w:eastAsia="宋体" w:hAnsi="宋体" w:cs="Times New Roman" w:hint="eastAsia"/>
                <w:color w:val="000000"/>
                <w:kern w:val="0"/>
                <w:szCs w:val="24"/>
              </w:rPr>
              <w:t>氧化酶的基因克隆、异</w:t>
            </w:r>
            <w:proofErr w:type="gramStart"/>
            <w:r w:rsidRPr="00111E3F">
              <w:rPr>
                <w:rFonts w:ascii="宋体" w:eastAsia="宋体" w:hAnsi="宋体" w:cs="Times New Roman" w:hint="eastAsia"/>
                <w:color w:val="000000"/>
                <w:kern w:val="0"/>
                <w:szCs w:val="24"/>
              </w:rPr>
              <w:t>源表达</w:t>
            </w:r>
            <w:proofErr w:type="gramEnd"/>
            <w:r w:rsidRPr="00111E3F">
              <w:rPr>
                <w:rFonts w:ascii="宋体" w:eastAsia="宋体" w:hAnsi="宋体" w:cs="Times New Roman" w:hint="eastAsia"/>
                <w:color w:val="000000"/>
                <w:kern w:val="0"/>
                <w:szCs w:val="24"/>
              </w:rPr>
              <w:t>及其对伏马毒素的降解活性的研究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夏忠强</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呕吐毒素在发酵饲料中的脱毒研究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赖根生</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生物</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D-</w:t>
            </w:r>
            <w:r w:rsidRPr="00111E3F">
              <w:rPr>
                <w:rFonts w:ascii="宋体" w:eastAsia="宋体" w:hAnsi="宋体" w:cs="Times New Roman" w:hint="eastAsia"/>
                <w:color w:val="000000"/>
                <w:kern w:val="0"/>
                <w:szCs w:val="24"/>
              </w:rPr>
              <w:t>阿洛酮糖</w:t>
            </w:r>
            <w:r w:rsidRPr="00111E3F">
              <w:rPr>
                <w:rFonts w:ascii="Times New Roman" w:eastAsia="宋体" w:hAnsi="Times New Roman" w:cs="Times New Roman"/>
                <w:color w:val="000000"/>
                <w:kern w:val="0"/>
                <w:szCs w:val="24"/>
              </w:rPr>
              <w:t xml:space="preserve"> 3-</w:t>
            </w:r>
            <w:r w:rsidRPr="00111E3F">
              <w:rPr>
                <w:rFonts w:ascii="宋体" w:eastAsia="宋体" w:hAnsi="宋体" w:cs="Times New Roman" w:hint="eastAsia"/>
                <w:color w:val="000000"/>
                <w:kern w:val="0"/>
                <w:szCs w:val="24"/>
              </w:rPr>
              <w:t>差向异构酶固定化的研究</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高鑫</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海洋</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　</w:t>
            </w:r>
            <w:proofErr w:type="gramStart"/>
            <w:r w:rsidRPr="00111E3F">
              <w:rPr>
                <w:rFonts w:ascii="宋体" w:eastAsia="宋体" w:hAnsi="宋体" w:cs="Times New Roman" w:hint="eastAsia"/>
                <w:color w:val="000000"/>
                <w:kern w:val="0"/>
                <w:szCs w:val="24"/>
              </w:rPr>
              <w:t>嗜盐古菌</w:t>
            </w:r>
            <w:proofErr w:type="spellStart"/>
            <w:proofErr w:type="gramEnd"/>
            <w:r w:rsidRPr="00111E3F">
              <w:rPr>
                <w:rFonts w:ascii="Times New Roman" w:eastAsia="宋体" w:hAnsi="Times New Roman" w:cs="Times New Roman"/>
                <w:color w:val="000000"/>
                <w:kern w:val="0"/>
                <w:szCs w:val="24"/>
              </w:rPr>
              <w:t>Halorubrum</w:t>
            </w:r>
            <w:proofErr w:type="spellEnd"/>
            <w:r w:rsidRPr="00111E3F">
              <w:rPr>
                <w:rFonts w:ascii="宋体" w:eastAsia="宋体" w:hAnsi="宋体" w:cs="Times New Roman" w:hint="eastAsia"/>
                <w:color w:val="000000"/>
                <w:kern w:val="0"/>
                <w:szCs w:val="24"/>
              </w:rPr>
              <w:t>基因组测序及功能基因的挖掘</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杨欢</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海洋</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噻</w:t>
            </w:r>
            <w:proofErr w:type="gramEnd"/>
            <w:r w:rsidRPr="00111E3F">
              <w:rPr>
                <w:rFonts w:ascii="宋体" w:eastAsia="宋体" w:hAnsi="宋体" w:cs="Times New Roman" w:hint="eastAsia"/>
                <w:color w:val="000000"/>
                <w:kern w:val="0"/>
                <w:szCs w:val="24"/>
              </w:rPr>
              <w:t>虫</w:t>
            </w:r>
            <w:proofErr w:type="gramStart"/>
            <w:r w:rsidRPr="00111E3F">
              <w:rPr>
                <w:rFonts w:ascii="宋体" w:eastAsia="宋体" w:hAnsi="宋体" w:cs="Times New Roman" w:hint="eastAsia"/>
                <w:color w:val="000000"/>
                <w:kern w:val="0"/>
                <w:szCs w:val="24"/>
              </w:rPr>
              <w:t>嗪</w:t>
            </w:r>
            <w:proofErr w:type="gramEnd"/>
            <w:r w:rsidRPr="00111E3F">
              <w:rPr>
                <w:rFonts w:ascii="宋体" w:eastAsia="宋体" w:hAnsi="宋体" w:cs="Times New Roman" w:hint="eastAsia"/>
                <w:color w:val="000000"/>
                <w:kern w:val="0"/>
                <w:szCs w:val="24"/>
              </w:rPr>
              <w:t>对中华绒</w:t>
            </w:r>
            <w:proofErr w:type="gramStart"/>
            <w:r w:rsidRPr="00111E3F">
              <w:rPr>
                <w:rFonts w:ascii="宋体" w:eastAsia="宋体" w:hAnsi="宋体" w:cs="Times New Roman" w:hint="eastAsia"/>
                <w:color w:val="000000"/>
                <w:kern w:val="0"/>
                <w:szCs w:val="24"/>
              </w:rPr>
              <w:t>螯</w:t>
            </w:r>
            <w:proofErr w:type="gramEnd"/>
            <w:r w:rsidRPr="00111E3F">
              <w:rPr>
                <w:rFonts w:ascii="宋体" w:eastAsia="宋体" w:hAnsi="宋体" w:cs="Times New Roman" w:hint="eastAsia"/>
                <w:color w:val="000000"/>
                <w:kern w:val="0"/>
                <w:szCs w:val="24"/>
              </w:rPr>
              <w:t>蟹的急性毒性效应与机理研究</w:t>
            </w:r>
            <w:r w:rsidRPr="00111E3F">
              <w:rPr>
                <w:rFonts w:ascii="Times New Roman" w:eastAsia="宋体" w:hAnsi="Times New Roman" w:cs="Times New Roman"/>
                <w:color w:val="000000"/>
                <w:kern w:val="0"/>
                <w:szCs w:val="24"/>
              </w:rPr>
              <w:t>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孙悦</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海洋</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沿海区域</w:t>
            </w:r>
            <w:r w:rsidRPr="00111E3F">
              <w:rPr>
                <w:rFonts w:ascii="Times New Roman" w:eastAsia="宋体" w:hAnsi="Times New Roman" w:cs="Times New Roman"/>
                <w:color w:val="000000"/>
                <w:kern w:val="0"/>
                <w:szCs w:val="24"/>
              </w:rPr>
              <w:t>AOD</w:t>
            </w:r>
            <w:r w:rsidRPr="00111E3F">
              <w:rPr>
                <w:rFonts w:ascii="宋体" w:eastAsia="宋体" w:hAnsi="宋体" w:cs="Times New Roman" w:hint="eastAsia"/>
                <w:color w:val="000000"/>
                <w:kern w:val="0"/>
                <w:szCs w:val="24"/>
              </w:rPr>
              <w:t>与</w:t>
            </w:r>
            <w:r w:rsidRPr="00111E3F">
              <w:rPr>
                <w:rFonts w:ascii="Times New Roman" w:eastAsia="宋体" w:hAnsi="Times New Roman" w:cs="Times New Roman"/>
                <w:color w:val="000000"/>
                <w:kern w:val="0"/>
                <w:szCs w:val="24"/>
              </w:rPr>
              <w:t>PM</w:t>
            </w:r>
            <w:r w:rsidRPr="00111E3F">
              <w:rPr>
                <w:rFonts w:ascii="Times New Roman" w:eastAsia="宋体" w:hAnsi="Times New Roman" w:cs="Times New Roman"/>
                <w:color w:val="000000"/>
                <w:kern w:val="0"/>
                <w:szCs w:val="24"/>
                <w:vertAlign w:val="subscript"/>
              </w:rPr>
              <w:t>2.5</w:t>
            </w:r>
            <w:r w:rsidRPr="00111E3F">
              <w:rPr>
                <w:rFonts w:ascii="宋体" w:eastAsia="宋体" w:hAnsi="宋体" w:cs="Times New Roman" w:hint="eastAsia"/>
                <w:color w:val="000000"/>
                <w:kern w:val="0"/>
                <w:szCs w:val="24"/>
              </w:rPr>
              <w:t xml:space="preserve">时空特征分析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田梓莹</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68</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液相电沉积</w:t>
            </w:r>
            <w:r w:rsidRPr="00111E3F">
              <w:rPr>
                <w:rFonts w:ascii="Times New Roman" w:eastAsia="宋体" w:hAnsi="Times New Roman" w:cs="Times New Roman"/>
                <w:color w:val="000000"/>
                <w:kern w:val="0"/>
                <w:szCs w:val="24"/>
              </w:rPr>
              <w:t>Ag-DLC</w:t>
            </w:r>
            <w:r w:rsidRPr="00111E3F">
              <w:rPr>
                <w:rFonts w:ascii="宋体" w:eastAsia="宋体" w:hAnsi="宋体" w:cs="Times New Roman" w:hint="eastAsia"/>
                <w:color w:val="000000"/>
                <w:kern w:val="0"/>
                <w:szCs w:val="24"/>
              </w:rPr>
              <w:t xml:space="preserve">镀层在人工体液中的耐蚀行为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孟香茗</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69</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w:t>
            </w:r>
            <w:r w:rsidRPr="00111E3F">
              <w:rPr>
                <w:rFonts w:ascii="Times New Roman" w:eastAsia="宋体" w:hAnsi="Times New Roman" w:cs="Times New Roman"/>
                <w:color w:val="000000"/>
                <w:kern w:val="0"/>
                <w:szCs w:val="24"/>
              </w:rPr>
              <w:t>1,10-</w:t>
            </w:r>
            <w:r w:rsidRPr="00111E3F">
              <w:rPr>
                <w:rFonts w:ascii="宋体" w:eastAsia="宋体" w:hAnsi="宋体" w:cs="Times New Roman" w:hint="eastAsia"/>
                <w:color w:val="000000"/>
                <w:kern w:val="0"/>
                <w:szCs w:val="24"/>
              </w:rPr>
              <w:t>菲罗</w:t>
            </w:r>
            <w:proofErr w:type="gramStart"/>
            <w:r w:rsidRPr="00111E3F">
              <w:rPr>
                <w:rFonts w:ascii="宋体" w:eastAsia="宋体" w:hAnsi="宋体" w:cs="Times New Roman" w:hint="eastAsia"/>
                <w:color w:val="000000"/>
                <w:kern w:val="0"/>
                <w:szCs w:val="24"/>
              </w:rPr>
              <w:t>啉</w:t>
            </w:r>
            <w:proofErr w:type="gramEnd"/>
            <w:r w:rsidRPr="00111E3F">
              <w:rPr>
                <w:rFonts w:ascii="宋体" w:eastAsia="宋体" w:hAnsi="宋体" w:cs="Times New Roman" w:hint="eastAsia"/>
                <w:color w:val="000000"/>
                <w:kern w:val="0"/>
                <w:szCs w:val="24"/>
              </w:rPr>
              <w:t>类配体新型自旋转换配合物的构筑与性质分析</w:t>
            </w:r>
            <w:r w:rsidRPr="00111E3F">
              <w:rPr>
                <w:rFonts w:ascii="宋体" w:eastAsia="宋体" w:hAnsi="宋体" w:cs="Times New Roman" w:hint="eastAsia"/>
                <w:b/>
                <w:bCs/>
                <w:color w:val="000000"/>
                <w:kern w:val="0"/>
                <w:szCs w:val="24"/>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耿钰涵</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70</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WO</w:t>
            </w:r>
            <w:r w:rsidRPr="00111E3F">
              <w:rPr>
                <w:rFonts w:ascii="Times New Roman" w:eastAsia="宋体" w:hAnsi="Times New Roman" w:cs="Times New Roman"/>
                <w:color w:val="000000"/>
                <w:kern w:val="0"/>
                <w:szCs w:val="24"/>
                <w:vertAlign w:val="subscript"/>
              </w:rPr>
              <w:t>3</w:t>
            </w:r>
            <w:r w:rsidRPr="00111E3F">
              <w:rPr>
                <w:rFonts w:ascii="宋体" w:eastAsia="宋体" w:hAnsi="宋体" w:cs="Times New Roman" w:hint="eastAsia"/>
                <w:color w:val="000000"/>
                <w:kern w:val="0"/>
                <w:szCs w:val="24"/>
              </w:rPr>
              <w:t xml:space="preserve">电致变色薄膜的研究与应用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曹静</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71</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纤维素纳米纤丝凝胶球负载</w:t>
            </w:r>
            <w:r w:rsidRPr="00111E3F">
              <w:rPr>
                <w:rFonts w:ascii="Times New Roman" w:eastAsia="宋体" w:hAnsi="Times New Roman" w:cs="Times New Roman"/>
                <w:color w:val="000000"/>
                <w:kern w:val="0"/>
                <w:szCs w:val="24"/>
              </w:rPr>
              <w:t>TiO2/g-C3N4</w:t>
            </w:r>
            <w:r w:rsidRPr="00111E3F">
              <w:rPr>
                <w:rFonts w:ascii="宋体" w:eastAsia="宋体" w:hAnsi="宋体" w:cs="Times New Roman" w:hint="eastAsia"/>
                <w:color w:val="000000"/>
                <w:kern w:val="0"/>
                <w:szCs w:val="24"/>
              </w:rPr>
              <w:t xml:space="preserve">及光催化性能分析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伊晴</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72</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多孔铁镍负载钯</w:t>
            </w:r>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 xml:space="preserve">银及电催化降解含氯有机污染物分析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成德华</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73</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离子掺杂对</w:t>
            </w:r>
            <w:r w:rsidRPr="00111E3F">
              <w:rPr>
                <w:rFonts w:ascii="Times New Roman" w:eastAsia="宋体" w:hAnsi="Times New Roman" w:cs="Times New Roman"/>
                <w:color w:val="000000"/>
                <w:kern w:val="0"/>
                <w:szCs w:val="24"/>
              </w:rPr>
              <w:t>ZrO</w:t>
            </w:r>
            <w:r w:rsidRPr="00111E3F">
              <w:rPr>
                <w:rFonts w:ascii="Times New Roman" w:eastAsia="宋体" w:hAnsi="Times New Roman" w:cs="Times New Roman"/>
                <w:color w:val="000000"/>
                <w:kern w:val="0"/>
                <w:szCs w:val="24"/>
                <w:vertAlign w:val="subscript"/>
              </w:rPr>
              <w:t>2</w:t>
            </w:r>
            <w:r w:rsidRPr="00111E3F">
              <w:rPr>
                <w:rFonts w:ascii="宋体" w:eastAsia="宋体" w:hAnsi="宋体" w:cs="Times New Roman" w:hint="eastAsia"/>
                <w:color w:val="000000"/>
                <w:kern w:val="0"/>
                <w:szCs w:val="24"/>
              </w:rPr>
              <w:t>纳米粉上转换荧光性能的影响</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陈慧萱</w:t>
            </w:r>
            <w:r w:rsidRPr="00111E3F">
              <w:rPr>
                <w:rFonts w:ascii="Times New Roman" w:eastAsia="宋体" w:hAnsi="Times New Roman" w:cs="Times New Roman"/>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lastRenderedPageBreak/>
              <w:t>74</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理学院</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高效液相色谱固定相</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proofErr w:type="gramStart"/>
            <w:r w:rsidRPr="00111E3F">
              <w:rPr>
                <w:rFonts w:ascii="宋体" w:eastAsia="宋体" w:hAnsi="宋体" w:cs="Times New Roman" w:hint="eastAsia"/>
                <w:color w:val="000000"/>
                <w:kern w:val="0"/>
                <w:szCs w:val="24"/>
              </w:rPr>
              <w:t>宋已萍</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75</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外语</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基于语料库的西方媒体中</w:t>
            </w:r>
            <w:bookmarkStart w:id="0" w:name="_GoBack"/>
            <w:bookmarkEnd w:id="0"/>
            <w:r w:rsidRPr="00111E3F">
              <w:rPr>
                <w:rFonts w:ascii="宋体" w:eastAsia="宋体" w:hAnsi="宋体" w:cs="Times New Roman" w:hint="eastAsia"/>
                <w:color w:val="000000"/>
                <w:kern w:val="0"/>
                <w:szCs w:val="24"/>
              </w:rPr>
              <w:t xml:space="preserve">中医概念的批评话语分析研究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史鑫媛</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硕士</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76</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外语</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严复在津译述活动的社会学考察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庞晨晨</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r w:rsidR="00103912" w:rsidRPr="00111E3F" w:rsidTr="001F14A7">
        <w:trPr>
          <w:trHeight w:val="70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03912" w:rsidRDefault="00103912">
            <w:pPr>
              <w:jc w:val="center"/>
              <w:rPr>
                <w:rFonts w:ascii="Times New Roman" w:eastAsia="宋体" w:hAnsi="Times New Roman" w:cs="Times New Roman"/>
                <w:color w:val="000000"/>
                <w:sz w:val="24"/>
                <w:szCs w:val="24"/>
              </w:rPr>
            </w:pPr>
            <w:r>
              <w:rPr>
                <w:rFonts w:ascii="Times New Roman" w:hAnsi="Times New Roman" w:cs="Times New Roman"/>
                <w:color w:val="000000"/>
              </w:rPr>
              <w:t>77</w:t>
            </w:r>
          </w:p>
        </w:tc>
        <w:tc>
          <w:tcPr>
            <w:tcW w:w="1087"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外语</w:t>
            </w:r>
          </w:p>
        </w:tc>
        <w:tc>
          <w:tcPr>
            <w:tcW w:w="4327"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基于</w:t>
            </w:r>
            <w:r w:rsidRPr="00111E3F">
              <w:rPr>
                <w:rFonts w:ascii="Times New Roman" w:eastAsia="宋体" w:hAnsi="Times New Roman" w:cs="Times New Roman"/>
                <w:color w:val="000000"/>
                <w:kern w:val="0"/>
                <w:szCs w:val="24"/>
              </w:rPr>
              <w:t>Python</w:t>
            </w:r>
            <w:r w:rsidRPr="00111E3F">
              <w:rPr>
                <w:rFonts w:ascii="宋体" w:eastAsia="宋体" w:hAnsi="宋体" w:cs="Times New Roman" w:hint="eastAsia"/>
                <w:color w:val="000000"/>
                <w:kern w:val="0"/>
                <w:szCs w:val="24"/>
              </w:rPr>
              <w:t>的粮食安全报道话语和框架分析</w:t>
            </w:r>
            <w:r w:rsidRPr="00111E3F">
              <w:rPr>
                <w:rFonts w:ascii="Times New Roman" w:eastAsia="宋体" w:hAnsi="Times New Roman" w:cs="Times New Roman"/>
                <w:color w:val="000000"/>
                <w:kern w:val="0"/>
                <w:szCs w:val="24"/>
              </w:rPr>
              <w:t>——</w:t>
            </w:r>
            <w:r w:rsidRPr="00111E3F">
              <w:rPr>
                <w:rFonts w:ascii="宋体" w:eastAsia="宋体" w:hAnsi="宋体" w:cs="Times New Roman" w:hint="eastAsia"/>
                <w:color w:val="000000"/>
                <w:kern w:val="0"/>
                <w:szCs w:val="24"/>
              </w:rPr>
              <w:t>以</w:t>
            </w:r>
            <w:r w:rsidRPr="00111E3F">
              <w:rPr>
                <w:rFonts w:ascii="Times New Roman" w:eastAsia="宋体" w:hAnsi="Times New Roman" w:cs="Times New Roman"/>
                <w:color w:val="000000"/>
                <w:kern w:val="0"/>
                <w:szCs w:val="24"/>
              </w:rPr>
              <w:t>China Daily</w:t>
            </w:r>
            <w:r w:rsidRPr="00111E3F">
              <w:rPr>
                <w:rFonts w:ascii="宋体" w:eastAsia="宋体" w:hAnsi="宋体" w:cs="Times New Roman" w:hint="eastAsia"/>
                <w:color w:val="000000"/>
                <w:kern w:val="0"/>
                <w:szCs w:val="24"/>
              </w:rPr>
              <w:t xml:space="preserve">为例　</w:t>
            </w:r>
          </w:p>
        </w:tc>
        <w:tc>
          <w:tcPr>
            <w:tcW w:w="918"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曹邱霞</w:t>
            </w:r>
          </w:p>
        </w:tc>
        <w:tc>
          <w:tcPr>
            <w:tcW w:w="850" w:type="dxa"/>
            <w:tcBorders>
              <w:top w:val="nil"/>
              <w:left w:val="nil"/>
              <w:bottom w:val="single" w:sz="4" w:space="0" w:color="auto"/>
              <w:right w:val="single" w:sz="4" w:space="0" w:color="auto"/>
            </w:tcBorders>
            <w:shd w:val="clear" w:color="auto" w:fill="auto"/>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 xml:space="preserve">硕士　</w:t>
            </w:r>
          </w:p>
        </w:tc>
        <w:tc>
          <w:tcPr>
            <w:tcW w:w="1276" w:type="dxa"/>
            <w:tcBorders>
              <w:top w:val="nil"/>
              <w:left w:val="nil"/>
              <w:bottom w:val="single" w:sz="4" w:space="0" w:color="auto"/>
              <w:right w:val="single" w:sz="4" w:space="0" w:color="auto"/>
            </w:tcBorders>
            <w:shd w:val="clear" w:color="auto" w:fill="auto"/>
            <w:noWrap/>
            <w:vAlign w:val="center"/>
            <w:hideMark/>
          </w:tcPr>
          <w:p w:rsidR="00103912" w:rsidRPr="00111E3F" w:rsidRDefault="00103912" w:rsidP="00FA22C7">
            <w:pPr>
              <w:widowControl/>
              <w:jc w:val="center"/>
              <w:rPr>
                <w:rFonts w:ascii="Times New Roman" w:eastAsia="宋体" w:hAnsi="Times New Roman" w:cs="Times New Roman"/>
                <w:color w:val="000000"/>
                <w:kern w:val="0"/>
                <w:szCs w:val="24"/>
              </w:rPr>
            </w:pPr>
            <w:r w:rsidRPr="00111E3F">
              <w:rPr>
                <w:rFonts w:ascii="宋体" w:eastAsia="宋体" w:hAnsi="宋体" w:cs="Times New Roman" w:hint="eastAsia"/>
                <w:color w:val="000000"/>
                <w:kern w:val="0"/>
                <w:szCs w:val="24"/>
              </w:rPr>
              <w:t>学院自筹</w:t>
            </w:r>
          </w:p>
        </w:tc>
      </w:tr>
    </w:tbl>
    <w:p w:rsidR="00126908" w:rsidRPr="00126908" w:rsidRDefault="00126908" w:rsidP="00126908">
      <w:pPr>
        <w:jc w:val="center"/>
        <w:rPr>
          <w:rFonts w:asciiTheme="minorEastAsia" w:hAnsiTheme="minorEastAsia"/>
          <w:sz w:val="28"/>
          <w:szCs w:val="28"/>
        </w:rPr>
      </w:pPr>
    </w:p>
    <w:sectPr w:rsidR="00126908" w:rsidRPr="00126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04" w:rsidRDefault="00AC3E04" w:rsidP="00126908">
      <w:r>
        <w:separator/>
      </w:r>
    </w:p>
  </w:endnote>
  <w:endnote w:type="continuationSeparator" w:id="0">
    <w:p w:rsidR="00AC3E04" w:rsidRDefault="00AC3E04" w:rsidP="0012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04" w:rsidRDefault="00AC3E04" w:rsidP="00126908">
      <w:r>
        <w:separator/>
      </w:r>
    </w:p>
  </w:footnote>
  <w:footnote w:type="continuationSeparator" w:id="0">
    <w:p w:rsidR="00AC3E04" w:rsidRDefault="00AC3E04" w:rsidP="00126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39"/>
    <w:rsid w:val="000D3839"/>
    <w:rsid w:val="00103912"/>
    <w:rsid w:val="00126908"/>
    <w:rsid w:val="001F14A7"/>
    <w:rsid w:val="0091727F"/>
    <w:rsid w:val="009E02C5"/>
    <w:rsid w:val="00AC3E04"/>
    <w:rsid w:val="00E82CE5"/>
    <w:rsid w:val="00F2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6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6908"/>
    <w:rPr>
      <w:sz w:val="18"/>
      <w:szCs w:val="18"/>
    </w:rPr>
  </w:style>
  <w:style w:type="paragraph" w:styleId="a4">
    <w:name w:val="footer"/>
    <w:basedOn w:val="a"/>
    <w:link w:val="Char0"/>
    <w:uiPriority w:val="99"/>
    <w:unhideWhenUsed/>
    <w:rsid w:val="00126908"/>
    <w:pPr>
      <w:tabs>
        <w:tab w:val="center" w:pos="4153"/>
        <w:tab w:val="right" w:pos="8306"/>
      </w:tabs>
      <w:snapToGrid w:val="0"/>
      <w:jc w:val="left"/>
    </w:pPr>
    <w:rPr>
      <w:sz w:val="18"/>
      <w:szCs w:val="18"/>
    </w:rPr>
  </w:style>
  <w:style w:type="character" w:customStyle="1" w:styleId="Char0">
    <w:name w:val="页脚 Char"/>
    <w:basedOn w:val="a0"/>
    <w:link w:val="a4"/>
    <w:uiPriority w:val="99"/>
    <w:rsid w:val="001269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6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6908"/>
    <w:rPr>
      <w:sz w:val="18"/>
      <w:szCs w:val="18"/>
    </w:rPr>
  </w:style>
  <w:style w:type="paragraph" w:styleId="a4">
    <w:name w:val="footer"/>
    <w:basedOn w:val="a"/>
    <w:link w:val="Char0"/>
    <w:uiPriority w:val="99"/>
    <w:unhideWhenUsed/>
    <w:rsid w:val="00126908"/>
    <w:pPr>
      <w:tabs>
        <w:tab w:val="center" w:pos="4153"/>
        <w:tab w:val="right" w:pos="8306"/>
      </w:tabs>
      <w:snapToGrid w:val="0"/>
      <w:jc w:val="left"/>
    </w:pPr>
    <w:rPr>
      <w:sz w:val="18"/>
      <w:szCs w:val="18"/>
    </w:rPr>
  </w:style>
  <w:style w:type="character" w:customStyle="1" w:styleId="Char0">
    <w:name w:val="页脚 Char"/>
    <w:basedOn w:val="a0"/>
    <w:link w:val="a4"/>
    <w:uiPriority w:val="99"/>
    <w:rsid w:val="001269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c:creator>
  <cp:keywords/>
  <dc:description/>
  <cp:lastModifiedBy>UD</cp:lastModifiedBy>
  <cp:revision>5</cp:revision>
  <dcterms:created xsi:type="dcterms:W3CDTF">2020-09-24T07:06:00Z</dcterms:created>
  <dcterms:modified xsi:type="dcterms:W3CDTF">2020-09-24T09:12:00Z</dcterms:modified>
</cp:coreProperties>
</file>