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天津科技大学毕业研究生办理离校手续通知单</w:t>
      </w:r>
    </w:p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  <w:lang w:val="en-US" w:eastAsia="zh-CN"/>
        </w:rPr>
        <w:t>(2021年3月）</w:t>
      </w:r>
      <w:r>
        <w:rPr>
          <w:rFonts w:hint="eastAsia"/>
          <w:b/>
          <w:sz w:val="32"/>
          <w:szCs w:val="36"/>
        </w:rPr>
        <w:t xml:space="preserve">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各学院及相关单位：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兹有我校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专业，学号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，姓名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，现办理离校手续，请予以协助办理。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758"/>
        <w:gridCol w:w="3241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32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相关事宜</w:t>
            </w:r>
          </w:p>
        </w:tc>
        <w:tc>
          <w:tcPr>
            <w:tcW w:w="259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签字或盖章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 师</w:t>
            </w:r>
          </w:p>
        </w:tc>
        <w:tc>
          <w:tcPr>
            <w:tcW w:w="324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图书馆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□</w:t>
            </w: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3月15日起</w:t>
            </w:r>
            <w:r>
              <w:rPr>
                <w:rFonts w:hint="eastAsia"/>
                <w:color w:val="000000"/>
                <w:sz w:val="24"/>
                <w:szCs w:val="28"/>
              </w:rPr>
              <w:t>到图书馆还书并审核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□学院审核</w:t>
            </w:r>
          </w:p>
        </w:tc>
        <w:tc>
          <w:tcPr>
            <w:tcW w:w="259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学院党委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或团委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办理党组织关系转出</w:t>
            </w:r>
          </w:p>
          <w:p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或开具团组织关系介绍信</w:t>
            </w:r>
          </w:p>
        </w:tc>
        <w:tc>
          <w:tcPr>
            <w:tcW w:w="259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宿管中心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离校当日</w:t>
            </w:r>
            <w:r>
              <w:rPr>
                <w:rFonts w:hint="eastAsia"/>
                <w:color w:val="000000"/>
                <w:sz w:val="24"/>
                <w:szCs w:val="28"/>
              </w:rPr>
              <w:t>到公寓楼管员</w:t>
            </w: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处办理</w:t>
            </w:r>
            <w:r>
              <w:rPr>
                <w:rFonts w:hint="eastAsia"/>
                <w:color w:val="000000"/>
                <w:sz w:val="24"/>
                <w:szCs w:val="28"/>
              </w:rPr>
              <w:t>退宿</w:t>
            </w:r>
          </w:p>
        </w:tc>
        <w:tc>
          <w:tcPr>
            <w:tcW w:w="259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交还研究生证至学院</w:t>
            </w:r>
          </w:p>
        </w:tc>
        <w:tc>
          <w:tcPr>
            <w:tcW w:w="259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重要提示：</w:t>
      </w:r>
      <w:r>
        <w:rPr>
          <w:rFonts w:hint="eastAsia"/>
          <w:b/>
          <w:bCs/>
          <w:kern w:val="0"/>
          <w:sz w:val="24"/>
        </w:rPr>
        <w:t>20</w:t>
      </w:r>
      <w:r>
        <w:rPr>
          <w:rFonts w:hint="eastAsia"/>
          <w:b/>
          <w:bCs/>
          <w:kern w:val="0"/>
          <w:sz w:val="24"/>
          <w:lang w:val="en-US" w:eastAsia="zh-CN"/>
        </w:rPr>
        <w:t>21</w:t>
      </w:r>
      <w:r>
        <w:rPr>
          <w:rFonts w:hint="eastAsia"/>
          <w:b/>
          <w:bCs/>
          <w:kern w:val="0"/>
          <w:sz w:val="24"/>
        </w:rPr>
        <w:t>年</w:t>
      </w:r>
      <w:r>
        <w:rPr>
          <w:rFonts w:hint="eastAsia"/>
          <w:b/>
          <w:bCs/>
          <w:kern w:val="0"/>
          <w:sz w:val="24"/>
          <w:lang w:val="en-US" w:eastAsia="zh-CN"/>
        </w:rPr>
        <w:t>3</w:t>
      </w:r>
      <w:r>
        <w:rPr>
          <w:rFonts w:hint="eastAsia"/>
          <w:b/>
          <w:bCs/>
          <w:kern w:val="0"/>
          <w:sz w:val="24"/>
        </w:rPr>
        <w:t>月毕业研究生</w:t>
      </w:r>
      <w:r>
        <w:rPr>
          <w:rFonts w:hint="eastAsia"/>
          <w:b/>
          <w:bCs/>
          <w:kern w:val="0"/>
          <w:sz w:val="24"/>
          <w:lang w:eastAsia="zh-CN"/>
        </w:rPr>
        <w:t>应于</w:t>
      </w:r>
      <w:r>
        <w:rPr>
          <w:rFonts w:hint="eastAsia"/>
          <w:b/>
          <w:bCs/>
          <w:kern w:val="0"/>
          <w:sz w:val="24"/>
          <w:lang w:val="en-US" w:eastAsia="zh-CN"/>
        </w:rPr>
        <w:t>2021年3月31日之前</w:t>
      </w:r>
      <w:r>
        <w:rPr>
          <w:rFonts w:hint="eastAsia"/>
          <w:b/>
          <w:bCs/>
          <w:kern w:val="0"/>
          <w:sz w:val="24"/>
        </w:rPr>
        <w:t>离校。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1.【党组织关系转出</w:t>
      </w:r>
      <w:r>
        <w:rPr>
          <w:rFonts w:hint="eastAsia"/>
          <w:szCs w:val="21"/>
        </w:rPr>
        <w:t>】毕业研究生应及时落实党组织关系接收单位，并按照学院党委的要求及时办理相关手续。特别提醒预备党员转出党组织关系要及时，如因个人原因拖延党组织关系的转出而影响党员转正，由学生个人承担责任。</w:t>
      </w:r>
    </w:p>
    <w:p>
      <w:pPr>
        <w:widowControl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2.【图书馆借还书】</w:t>
      </w:r>
      <w:r>
        <w:rPr>
          <w:rFonts w:hint="eastAsia"/>
          <w:kern w:val="0"/>
          <w:szCs w:val="21"/>
        </w:rPr>
        <w:t>有借书的毕业生应在</w:t>
      </w:r>
      <w:r>
        <w:rPr>
          <w:rFonts w:hint="eastAsia"/>
          <w:kern w:val="0"/>
          <w:szCs w:val="21"/>
          <w:lang w:val="en-US" w:eastAsia="zh-CN"/>
        </w:rPr>
        <w:t>3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14</w:t>
      </w:r>
      <w:bookmarkStart w:id="0" w:name="_GoBack"/>
      <w:bookmarkEnd w:id="0"/>
      <w:r>
        <w:rPr>
          <w:rFonts w:hint="eastAsia"/>
          <w:kern w:val="0"/>
          <w:szCs w:val="21"/>
        </w:rPr>
        <w:t>日之前还书，逾期</w:t>
      </w:r>
      <w:r>
        <w:rPr>
          <w:rFonts w:hint="eastAsia"/>
          <w:kern w:val="0"/>
          <w:szCs w:val="21"/>
          <w:lang w:eastAsia="zh-CN"/>
        </w:rPr>
        <w:t>者自</w:t>
      </w:r>
      <w:r>
        <w:rPr>
          <w:rFonts w:hint="eastAsia"/>
          <w:kern w:val="0"/>
          <w:szCs w:val="21"/>
          <w:lang w:val="en-US" w:eastAsia="zh-CN"/>
        </w:rPr>
        <w:t>3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15</w:t>
      </w:r>
      <w:r>
        <w:rPr>
          <w:rFonts w:hint="eastAsia"/>
          <w:kern w:val="0"/>
          <w:szCs w:val="21"/>
        </w:rPr>
        <w:t>日</w:t>
      </w:r>
      <w:r>
        <w:rPr>
          <w:rFonts w:hint="eastAsia"/>
          <w:kern w:val="0"/>
          <w:szCs w:val="21"/>
          <w:lang w:eastAsia="zh-CN"/>
        </w:rPr>
        <w:t>起请</w:t>
      </w:r>
      <w:r>
        <w:rPr>
          <w:rFonts w:hint="eastAsia"/>
          <w:kern w:val="0"/>
          <w:szCs w:val="21"/>
        </w:rPr>
        <w:t>持离校通知单到图书馆退还书。已还清借书的毕业生由所在学院辅导员审核。</w:t>
      </w:r>
    </w:p>
    <w:p>
      <w:pPr>
        <w:widowControl/>
        <w:jc w:val="left"/>
        <w:rPr>
          <w:rFonts w:hint="eastAsia"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3.【贷款研究生】</w:t>
      </w:r>
      <w:r>
        <w:rPr>
          <w:rFonts w:hint="eastAsia"/>
          <w:kern w:val="0"/>
          <w:szCs w:val="21"/>
        </w:rPr>
        <w:t>在能力允许的情况下于离校前办理提前全额还款业务；不能全额还款的研究生务必完成还款确认相关工作，并在离校后自行关注还款事宜，及时、诚信还款。</w:t>
      </w:r>
    </w:p>
    <w:p>
      <w:pPr>
        <w:widowControl/>
        <w:jc w:val="left"/>
        <w:rPr>
          <w:rFonts w:hint="eastAsia"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4.【校园一卡通】</w:t>
      </w:r>
      <w:r>
        <w:rPr>
          <w:rFonts w:hint="eastAsia"/>
          <w:kern w:val="0"/>
          <w:szCs w:val="21"/>
        </w:rPr>
        <w:t>建议学生离校前将校园卡中的钱使用完毕，尚有余额需办理退款的研究生，可在</w:t>
      </w:r>
      <w:r>
        <w:rPr>
          <w:rFonts w:hint="eastAsia"/>
          <w:kern w:val="0"/>
          <w:szCs w:val="21"/>
          <w:lang w:val="en-US" w:eastAsia="zh-CN"/>
        </w:rPr>
        <w:t>3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15</w:t>
      </w:r>
      <w:r>
        <w:rPr>
          <w:rFonts w:hint="eastAsia"/>
          <w:kern w:val="0"/>
          <w:szCs w:val="21"/>
        </w:rPr>
        <w:t>日后，通过掌上校园手机APP或PC机中的“离校申请”功能，申请把校园卡中的余额转入个人的建行卡中，咨询电话：60600223。</w:t>
      </w:r>
    </w:p>
    <w:sectPr>
      <w:pgSz w:w="11906" w:h="16838"/>
      <w:pgMar w:top="1246" w:right="1466" w:bottom="70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62"/>
    <w:rsid w:val="0002308C"/>
    <w:rsid w:val="00057502"/>
    <w:rsid w:val="00057C18"/>
    <w:rsid w:val="000608AC"/>
    <w:rsid w:val="00065548"/>
    <w:rsid w:val="00081FDC"/>
    <w:rsid w:val="000B261A"/>
    <w:rsid w:val="000D666A"/>
    <w:rsid w:val="001114CA"/>
    <w:rsid w:val="0015731F"/>
    <w:rsid w:val="00186B1B"/>
    <w:rsid w:val="00192862"/>
    <w:rsid w:val="00197894"/>
    <w:rsid w:val="001B6000"/>
    <w:rsid w:val="00203745"/>
    <w:rsid w:val="00206877"/>
    <w:rsid w:val="00215C5D"/>
    <w:rsid w:val="00241986"/>
    <w:rsid w:val="00244994"/>
    <w:rsid w:val="00245CF8"/>
    <w:rsid w:val="002703C8"/>
    <w:rsid w:val="002835C8"/>
    <w:rsid w:val="00337338"/>
    <w:rsid w:val="00350DA3"/>
    <w:rsid w:val="003638C2"/>
    <w:rsid w:val="00363E12"/>
    <w:rsid w:val="00385DBD"/>
    <w:rsid w:val="003945E9"/>
    <w:rsid w:val="00396D17"/>
    <w:rsid w:val="003C5D85"/>
    <w:rsid w:val="003E1BFE"/>
    <w:rsid w:val="00417D5D"/>
    <w:rsid w:val="0047442B"/>
    <w:rsid w:val="00483C0A"/>
    <w:rsid w:val="00497B8B"/>
    <w:rsid w:val="004C0888"/>
    <w:rsid w:val="004E4C2A"/>
    <w:rsid w:val="00562750"/>
    <w:rsid w:val="005655A8"/>
    <w:rsid w:val="00574541"/>
    <w:rsid w:val="005A041F"/>
    <w:rsid w:val="005A7CCA"/>
    <w:rsid w:val="005C1F88"/>
    <w:rsid w:val="0062419C"/>
    <w:rsid w:val="00645E6D"/>
    <w:rsid w:val="00653738"/>
    <w:rsid w:val="006719C6"/>
    <w:rsid w:val="00682D2C"/>
    <w:rsid w:val="00694304"/>
    <w:rsid w:val="006A7730"/>
    <w:rsid w:val="006C5D67"/>
    <w:rsid w:val="006D292F"/>
    <w:rsid w:val="00704ADE"/>
    <w:rsid w:val="00726DA8"/>
    <w:rsid w:val="00727A53"/>
    <w:rsid w:val="0075412F"/>
    <w:rsid w:val="00767E04"/>
    <w:rsid w:val="007A5E6E"/>
    <w:rsid w:val="007B6757"/>
    <w:rsid w:val="007B72C8"/>
    <w:rsid w:val="007C372F"/>
    <w:rsid w:val="007D11E7"/>
    <w:rsid w:val="007F477B"/>
    <w:rsid w:val="00804C99"/>
    <w:rsid w:val="00844444"/>
    <w:rsid w:val="00856162"/>
    <w:rsid w:val="00892011"/>
    <w:rsid w:val="008A11A5"/>
    <w:rsid w:val="008C5B93"/>
    <w:rsid w:val="008D4238"/>
    <w:rsid w:val="008D6079"/>
    <w:rsid w:val="00902A4B"/>
    <w:rsid w:val="00904C5E"/>
    <w:rsid w:val="00951753"/>
    <w:rsid w:val="009637C2"/>
    <w:rsid w:val="009A088E"/>
    <w:rsid w:val="009A65CE"/>
    <w:rsid w:val="009D1B45"/>
    <w:rsid w:val="009D4EF7"/>
    <w:rsid w:val="009F0F0D"/>
    <w:rsid w:val="00A13B17"/>
    <w:rsid w:val="00A42E55"/>
    <w:rsid w:val="00A5493E"/>
    <w:rsid w:val="00A55D7F"/>
    <w:rsid w:val="00A93E19"/>
    <w:rsid w:val="00AA0E79"/>
    <w:rsid w:val="00AA2807"/>
    <w:rsid w:val="00AA4252"/>
    <w:rsid w:val="00AB0E0C"/>
    <w:rsid w:val="00AC207F"/>
    <w:rsid w:val="00AC5F74"/>
    <w:rsid w:val="00AE4C74"/>
    <w:rsid w:val="00B13C04"/>
    <w:rsid w:val="00B77FE7"/>
    <w:rsid w:val="00B93DFA"/>
    <w:rsid w:val="00B9532C"/>
    <w:rsid w:val="00BB1C5F"/>
    <w:rsid w:val="00BE3043"/>
    <w:rsid w:val="00BE60B8"/>
    <w:rsid w:val="00C16DF2"/>
    <w:rsid w:val="00C220E9"/>
    <w:rsid w:val="00C23C19"/>
    <w:rsid w:val="00C23CAD"/>
    <w:rsid w:val="00C606EC"/>
    <w:rsid w:val="00C93649"/>
    <w:rsid w:val="00C94DA6"/>
    <w:rsid w:val="00CB5401"/>
    <w:rsid w:val="00CC754E"/>
    <w:rsid w:val="00CF12CC"/>
    <w:rsid w:val="00D003CF"/>
    <w:rsid w:val="00D0387D"/>
    <w:rsid w:val="00D2198D"/>
    <w:rsid w:val="00D44182"/>
    <w:rsid w:val="00D4623B"/>
    <w:rsid w:val="00DA078E"/>
    <w:rsid w:val="00DA7EF3"/>
    <w:rsid w:val="00DC4188"/>
    <w:rsid w:val="00E04A29"/>
    <w:rsid w:val="00E06F0F"/>
    <w:rsid w:val="00E10C24"/>
    <w:rsid w:val="00E32F53"/>
    <w:rsid w:val="00E4789C"/>
    <w:rsid w:val="00E96194"/>
    <w:rsid w:val="00ED34B6"/>
    <w:rsid w:val="00ED5DCC"/>
    <w:rsid w:val="00ED7E92"/>
    <w:rsid w:val="00F160D7"/>
    <w:rsid w:val="00F46FE8"/>
    <w:rsid w:val="00F743AC"/>
    <w:rsid w:val="00F8320F"/>
    <w:rsid w:val="00FD2E20"/>
    <w:rsid w:val="03794D52"/>
    <w:rsid w:val="03D71290"/>
    <w:rsid w:val="057452E5"/>
    <w:rsid w:val="0E2325C6"/>
    <w:rsid w:val="1B122857"/>
    <w:rsid w:val="2CBC18A1"/>
    <w:rsid w:val="3389758B"/>
    <w:rsid w:val="3B954482"/>
    <w:rsid w:val="541B75A5"/>
    <w:rsid w:val="57CD5649"/>
    <w:rsid w:val="5B5B5987"/>
    <w:rsid w:val="60FE0CAE"/>
    <w:rsid w:val="6ADB736F"/>
    <w:rsid w:val="6C8A6AF6"/>
    <w:rsid w:val="737077DC"/>
    <w:rsid w:val="74C358CE"/>
    <w:rsid w:val="7AB85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Tianjin University of Sience and Technology </Company>
  <Pages>1</Pages>
  <Words>102</Words>
  <Characters>585</Characters>
  <Lines>4</Lines>
  <Paragraphs>1</Paragraphs>
  <TotalTime>4</TotalTime>
  <ScaleCrop>false</ScaleCrop>
  <LinksUpToDate>false</LinksUpToDate>
  <CharactersWithSpaces>686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2006-03-27T03:07:00Z</dcterms:created>
  <dc:creator>Liangzhenshu</dc:creator>
  <cp:lastModifiedBy>菜菜1420550856</cp:lastModifiedBy>
  <cp:lastPrinted>2007-09-28T07:40:00Z</cp:lastPrinted>
  <dcterms:modified xsi:type="dcterms:W3CDTF">2021-03-10T00:49:32Z</dcterms:modified>
  <dc:title>天津科技大学研究生办理离校手续通知单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