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 w:after="0"/>
        <w:ind/>
        <w:jc w:val="center"/>
        <w:rPr>
          <w:rFonts w:hint="eastAsia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 xml:space="preserve">天津科技大学</w:t>
      </w:r>
      <w:r>
        <w:rPr>
          <w:rFonts w:hint="eastAsia"/>
          <w:sz w:val="30"/>
          <w:szCs w:val="30"/>
        </w:rPr>
        <w:t xml:space="preserve">202</w:t>
      </w:r>
      <w:r>
        <w:rPr>
          <w:rFonts w:hint="eastAsia"/>
          <w:sz w:val="30"/>
          <w:szCs w:val="30"/>
          <w:lang w:val="en-US" w:eastAsia="zh-CN"/>
        </w:rPr>
        <w:t xml:space="preserve">6</w:t>
      </w:r>
      <w:r>
        <w:rPr>
          <w:rFonts w:hint="eastAsia"/>
          <w:sz w:val="30"/>
          <w:szCs w:val="30"/>
        </w:rPr>
        <w:t xml:space="preserve">年招收硕士研究生</w:t>
      </w: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 w:after="0"/>
        <w:ind/>
        <w:jc w:val="center"/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</w:rPr>
        <w:t xml:space="preserve">思想政治素质和品德考核表</w:t>
      </w: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  <w:highlight w:val="none"/>
        </w:rPr>
      </w:r>
    </w:p>
    <w:p>
      <w:pPr>
        <w:pBdr/>
        <w:spacing w:after="0"/>
        <w:ind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highlight w:val="none"/>
        </w:rPr>
      </w:r>
      <w:r>
        <w:rPr>
          <w:rFonts w:hint="eastAsia"/>
          <w:sz w:val="30"/>
          <w:szCs w:val="30"/>
          <w:highlight w:val="none"/>
        </w:rPr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7"/>
        <w:gridCol w:w="425"/>
        <w:gridCol w:w="1417"/>
        <w:gridCol w:w="850"/>
        <w:gridCol w:w="1348"/>
        <w:gridCol w:w="1062"/>
        <w:gridCol w:w="2452"/>
      </w:tblGrid>
      <w:tr>
        <w:trPr>
          <w:trHeight w:val="643"/>
        </w:trPr>
        <w:tc>
          <w:tcPr>
            <w:tcBorders/>
            <w:tcW w:w="96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  <w:t xml:space="preserve">名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性别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  <w:r/>
            <w:r/>
            <w:r>
              <w:rPr>
                <w:rFonts w:hint="eastAsia"/>
              </w:rPr>
            </w:r>
          </w:p>
        </w:tc>
        <w:tc>
          <w:tcPr>
            <w:tcBorders/>
            <w:tcW w:w="134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06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政治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  <w:t xml:space="preserve">面貌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  <w:r/>
            <w:r/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45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699"/>
        </w:trPr>
        <w:tc>
          <w:tcPr>
            <w:gridSpan w:val="2"/>
            <w:tcBorders/>
            <w:tcW w:w="139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身份证</w:t>
            </w:r>
            <w:r>
              <w:rPr>
                <w:rFonts w:hint="eastAsia"/>
              </w:rPr>
              <w:t xml:space="preserve">号码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现工作</w:t>
            </w:r>
            <w:r>
              <w:rPr>
                <w:rFonts w:hint="eastAsia"/>
              </w:rPr>
              <w:t xml:space="preserve">或</w:t>
            </w:r>
            <w:r>
              <w:rPr>
                <w:rFonts w:hint="eastAsia"/>
              </w:rPr>
              <w:t xml:space="preserve">学习单位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245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/>
        <w:tc>
          <w:tcPr>
            <w:gridSpan w:val="7"/>
            <w:tcBorders/>
            <w:tcW w:w="8522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何时何地因何受何处分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/>
        <w:tc>
          <w:tcPr>
            <w:gridSpan w:val="7"/>
            <w:tcBorders/>
            <w:tcW w:w="8522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对考生的思想政治表现鉴定：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填表人签名：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填表单位人事、政工部门盖章：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1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年   月   日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Bdr/>
        <w:spacing/>
        <w:ind/>
        <w:rPr>
          <w:rFonts w:hint="eastAsia"/>
        </w:rPr>
      </w:pPr>
      <w:r>
        <w:rPr>
          <w:rFonts w:hint="eastAsia"/>
          <w:highlight w:val="none"/>
        </w:rPr>
      </w:r>
      <w:r>
        <w:rPr>
          <w:rFonts w:hint="eastAsia"/>
          <w:highlight w:val="none"/>
        </w:rPr>
      </w:r>
    </w:p>
    <w:p>
      <w:pPr>
        <w:pStyle w:val="616"/>
        <w:pBdr/>
        <w:spacing/>
        <w:ind/>
        <w:rPr>
          <w:rFonts w:hint="eastAsia"/>
          <w:highlight w:val="none"/>
        </w:rPr>
      </w:pPr>
      <w:r>
        <w:rPr>
          <w:rFonts w:hint="eastAsia"/>
        </w:rPr>
        <w:t xml:space="preserve">注：本表须由考生档案或工作所在单位的人事、政工部门填写并加盖印章。</w:t>
      </w:r>
      <w:r>
        <w:rPr>
          <w:rFonts w:hint="eastAsia"/>
          <w:highlight w:val="none"/>
        </w:rPr>
      </w:r>
    </w:p>
    <w:sectPr>
      <w:footnotePr/>
      <w:endnotePr/>
      <w:type w:val="nextPage"/>
      <w:pgSz w:h="16838" w:orient="landscape" w:w="11906"/>
      <w:pgMar w:top="1272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页脚"/>
    <w:basedOn w:val="616"/>
    <w:next w:val="619"/>
    <w:link w:val="620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0">
    <w:name w:val="页脚 Char"/>
    <w:next w:val="620"/>
    <w:link w:val="619"/>
    <w:pPr>
      <w:pBdr/>
      <w:spacing/>
      <w:ind/>
    </w:pPr>
    <w:rPr>
      <w:sz w:val="18"/>
      <w:szCs w:val="18"/>
    </w:rPr>
  </w:style>
  <w:style w:type="paragraph" w:styleId="621">
    <w:name w:val="页眉"/>
    <w:basedOn w:val="616"/>
    <w:next w:val="621"/>
    <w:link w:val="622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2">
    <w:name w:val="页眉 Char"/>
    <w:next w:val="622"/>
    <w:link w:val="621"/>
    <w:pPr>
      <w:pBdr/>
      <w:spacing/>
      <w:ind/>
    </w:pPr>
    <w:rPr>
      <w:sz w:val="18"/>
      <w:szCs w:val="18"/>
    </w:rPr>
  </w:style>
  <w:style w:type="table" w:styleId="623">
    <w:name w:val="网格型"/>
    <w:basedOn w:val="618"/>
    <w:next w:val="623"/>
    <w:link w:val="616"/>
    <w:pPr>
      <w:widowControl w:val="false"/>
      <w:pBdr/>
      <w:spacing/>
      <w:ind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 w:default="1">
    <w:name w:val="Default Paragraph Font"/>
    <w:uiPriority w:val="1"/>
    <w:semiHidden/>
    <w:unhideWhenUsed/>
    <w:pPr>
      <w:pBdr/>
      <w:spacing/>
      <w:ind/>
    </w:p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天津科</dc:title>
  <dc:creator>a</dc:creator>
  <cp:lastModifiedBy>匿名</cp:lastModifiedBy>
  <cp:revision>4</cp:revision>
  <dcterms:created xsi:type="dcterms:W3CDTF">2019-03-21T01:40:00Z</dcterms:created>
  <dcterms:modified xsi:type="dcterms:W3CDTF">2026-04-07T08:23:38Z</dcterms:modified>
</cp:coreProperties>
</file>